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87616" w14:textId="77777777" w:rsidR="00D61AF3" w:rsidRPr="00C638E2" w:rsidRDefault="00D61AF3">
      <w:pPr>
        <w:suppressAutoHyphens w:val="0"/>
        <w:kinsoku/>
        <w:wordWrap/>
        <w:autoSpaceDE/>
        <w:autoSpaceDN/>
        <w:adjustRightInd/>
        <w:jc w:val="both"/>
      </w:pPr>
      <w:r w:rsidRPr="00C638E2">
        <w:rPr>
          <w:rFonts w:cs="ＭＳ ゴシック" w:hint="eastAsia"/>
        </w:rPr>
        <w:t>【別記１】</w:t>
      </w:r>
      <w:r w:rsidR="00C638E2">
        <w:rPr>
          <w:rFonts w:hAnsi="ＭＳ ゴシック" w:cs="ＭＳ ゴシック" w:hint="eastAsia"/>
        </w:rPr>
        <w:t>（事業者</w:t>
      </w:r>
      <w:r w:rsidR="000C603B">
        <w:rPr>
          <w:rFonts w:hAnsi="ＭＳ ゴシック" w:cs="ＭＳ ゴシック" w:hint="eastAsia"/>
        </w:rPr>
        <w:t>認定申請書（新規）の様式）</w:t>
      </w:r>
      <w:r w:rsidRPr="00C638E2">
        <w:rPr>
          <w:rFonts w:hAnsi="ＭＳ ゴシック" w:cs="ＭＳ ゴシック"/>
        </w:rPr>
        <w:t xml:space="preserve"> </w:t>
      </w:r>
    </w:p>
    <w:p w14:paraId="1C86E8EF" w14:textId="77777777" w:rsidR="00D61AF3" w:rsidRDefault="00D61AF3">
      <w:pPr>
        <w:suppressAutoHyphens w:val="0"/>
        <w:kinsoku/>
        <w:wordWrap/>
        <w:autoSpaceDE/>
        <w:autoSpaceDN/>
        <w:adjustRightInd/>
        <w:jc w:val="both"/>
        <w:rPr>
          <w:sz w:val="28"/>
          <w:szCs w:val="28"/>
        </w:rPr>
      </w:pPr>
    </w:p>
    <w:p w14:paraId="7EA2E27A" w14:textId="77777777" w:rsidR="00D61AF3" w:rsidRPr="00C638E2" w:rsidRDefault="00D61AF3">
      <w:pPr>
        <w:suppressAutoHyphens w:val="0"/>
        <w:kinsoku/>
        <w:wordWrap/>
        <w:autoSpaceDE/>
        <w:autoSpaceDN/>
        <w:adjustRightInd/>
        <w:spacing w:line="424" w:lineRule="exact"/>
        <w:jc w:val="center"/>
        <w:rPr>
          <w:sz w:val="28"/>
          <w:szCs w:val="28"/>
        </w:rPr>
      </w:pPr>
      <w:r w:rsidRPr="00C638E2">
        <w:rPr>
          <w:rFonts w:cs="ＭＳ ゴシック" w:hint="eastAsia"/>
          <w:sz w:val="28"/>
          <w:szCs w:val="28"/>
        </w:rPr>
        <w:t>発電利用に供する木質バイオマスの証明に係る事業者認定申請書</w:t>
      </w:r>
      <w:r w:rsidR="00C638E2">
        <w:rPr>
          <w:rFonts w:cs="ＭＳ ゴシック" w:hint="eastAsia"/>
          <w:sz w:val="28"/>
          <w:szCs w:val="28"/>
        </w:rPr>
        <w:t>（新規）</w:t>
      </w:r>
    </w:p>
    <w:p w14:paraId="49D7515D" w14:textId="77777777" w:rsidR="00D61AF3" w:rsidRDefault="00D61AF3">
      <w:pPr>
        <w:pStyle w:val="a3"/>
        <w:adjustRightInd/>
        <w:rPr>
          <w:rFonts w:ascii="ＭＳ ゴシック" w:cs="Times New Roman"/>
        </w:rPr>
      </w:pPr>
    </w:p>
    <w:p w14:paraId="64593E1D" w14:textId="77777777" w:rsidR="00D61AF3" w:rsidRPr="00C638E2" w:rsidRDefault="007E1904" w:rsidP="00771E61">
      <w:pPr>
        <w:suppressAutoHyphens w:val="0"/>
        <w:kinsoku/>
        <w:autoSpaceDE/>
        <w:autoSpaceDN/>
        <w:adjustRightInd/>
        <w:ind w:right="240"/>
        <w:jc w:val="right"/>
      </w:pPr>
      <w:r w:rsidRPr="00C638E2">
        <w:rPr>
          <w:rFonts w:cs="ＭＳ ゴシック" w:hint="eastAsia"/>
        </w:rPr>
        <w:t>令和</w:t>
      </w:r>
      <w:r w:rsidR="00D61AF3" w:rsidRPr="00C638E2">
        <w:rPr>
          <w:rFonts w:hAnsi="ＭＳ ゴシック" w:cs="ＭＳ ゴシック"/>
        </w:rPr>
        <w:t xml:space="preserve"> </w:t>
      </w:r>
      <w:r w:rsidR="00D61AF3" w:rsidRPr="00C638E2">
        <w:rPr>
          <w:rFonts w:cs="ＭＳ ゴシック" w:hint="eastAsia"/>
        </w:rPr>
        <w:t xml:space="preserve">　年　月　日</w:t>
      </w:r>
      <w:r w:rsidR="00D61AF3" w:rsidRPr="00C638E2">
        <w:rPr>
          <w:rFonts w:hAnsi="ＭＳ ゴシック" w:cs="ＭＳ ゴシック"/>
        </w:rPr>
        <w:t xml:space="preserve"> </w:t>
      </w:r>
    </w:p>
    <w:p w14:paraId="4EB0DCDD" w14:textId="77777777" w:rsidR="00D61AF3" w:rsidRDefault="00D61AF3">
      <w:pPr>
        <w:pStyle w:val="a3"/>
        <w:adjustRightInd/>
        <w:rPr>
          <w:rFonts w:ascii="ＭＳ ゴシック" w:cs="Times New Roman"/>
        </w:rPr>
      </w:pPr>
    </w:p>
    <w:p w14:paraId="7215ED90" w14:textId="77777777" w:rsidR="00771E61" w:rsidRDefault="00D61AF3">
      <w:pPr>
        <w:suppressAutoHyphens w:val="0"/>
        <w:kinsoku/>
        <w:wordWrap/>
        <w:autoSpaceDE/>
        <w:autoSpaceDN/>
        <w:adjustRightInd/>
        <w:jc w:val="both"/>
        <w:rPr>
          <w:rFonts w:cs="ＭＳ ゴシック"/>
        </w:rPr>
      </w:pPr>
      <w:r w:rsidRPr="00C638E2">
        <w:rPr>
          <w:rFonts w:cs="ＭＳ ゴシック" w:hint="eastAsia"/>
        </w:rPr>
        <w:t>一般社団法人</w:t>
      </w:r>
      <w:r w:rsidR="00C638E2">
        <w:rPr>
          <w:rFonts w:cs="ＭＳ ゴシック"/>
        </w:rPr>
        <w:t xml:space="preserve"> </w:t>
      </w:r>
      <w:r w:rsidRPr="00C638E2">
        <w:rPr>
          <w:rFonts w:cs="ＭＳ ゴシック" w:hint="eastAsia"/>
        </w:rPr>
        <w:t>埼玉県木材協会</w:t>
      </w:r>
      <w:r w:rsidR="00C638E2">
        <w:rPr>
          <w:rFonts w:cs="ＭＳ ゴシック" w:hint="eastAsia"/>
        </w:rPr>
        <w:t xml:space="preserve">　</w:t>
      </w:r>
    </w:p>
    <w:p w14:paraId="4E47A100" w14:textId="77777777" w:rsidR="00D61AF3" w:rsidRPr="00C638E2" w:rsidRDefault="00771E61">
      <w:pPr>
        <w:suppressAutoHyphens w:val="0"/>
        <w:kinsoku/>
        <w:wordWrap/>
        <w:autoSpaceDE/>
        <w:autoSpaceDN/>
        <w:adjustRightInd/>
        <w:jc w:val="both"/>
      </w:pPr>
      <w:r>
        <w:rPr>
          <w:rFonts w:cs="ＭＳ ゴシック" w:hint="eastAsia"/>
        </w:rPr>
        <w:t xml:space="preserve">　会長　　〇〇　〇〇</w:t>
      </w:r>
      <w:r w:rsidR="004D71D7">
        <w:rPr>
          <w:rFonts w:cs="ＭＳ ゴシック" w:hint="eastAsia"/>
        </w:rPr>
        <w:t>様</w:t>
      </w:r>
    </w:p>
    <w:p w14:paraId="2CF86839" w14:textId="77777777" w:rsidR="00D61AF3" w:rsidRPr="00C638E2" w:rsidRDefault="00D61AF3">
      <w:pPr>
        <w:suppressAutoHyphens w:val="0"/>
        <w:kinsoku/>
        <w:wordWrap/>
        <w:autoSpaceDE/>
        <w:autoSpaceDN/>
        <w:adjustRightInd/>
        <w:ind w:left="4286" w:firstLine="1470"/>
        <w:jc w:val="both"/>
      </w:pPr>
      <w:r w:rsidRPr="00C638E2">
        <w:rPr>
          <w:rFonts w:cs="ＭＳ ゴシック" w:hint="eastAsia"/>
        </w:rPr>
        <w:t>（申請者）</w:t>
      </w:r>
      <w:r w:rsidRPr="00C638E2">
        <w:rPr>
          <w:rFonts w:hAnsi="ＭＳ ゴシック" w:cs="ＭＳ ゴシック"/>
        </w:rPr>
        <w:t xml:space="preserve"> </w:t>
      </w:r>
    </w:p>
    <w:p w14:paraId="50C329C6" w14:textId="77777777" w:rsidR="00D61AF3" w:rsidRPr="00C638E2" w:rsidRDefault="00D61AF3">
      <w:pPr>
        <w:suppressAutoHyphens w:val="0"/>
        <w:kinsoku/>
        <w:wordWrap/>
        <w:autoSpaceDE/>
        <w:autoSpaceDN/>
        <w:adjustRightInd/>
        <w:ind w:left="4654" w:firstLine="1102"/>
        <w:jc w:val="both"/>
      </w:pPr>
      <w:r w:rsidRPr="00C638E2">
        <w:rPr>
          <w:rFonts w:cs="ＭＳ ゴシック" w:hint="eastAsia"/>
        </w:rPr>
        <w:t>事業者の所在地：</w:t>
      </w:r>
      <w:r w:rsidRPr="00C638E2">
        <w:rPr>
          <w:rFonts w:hAnsi="ＭＳ ゴシック" w:cs="ＭＳ ゴシック"/>
        </w:rPr>
        <w:t xml:space="preserve"> </w:t>
      </w:r>
    </w:p>
    <w:p w14:paraId="6A266D50" w14:textId="77777777" w:rsidR="00D61AF3" w:rsidRPr="00C638E2" w:rsidRDefault="00D61AF3">
      <w:pPr>
        <w:suppressAutoHyphens w:val="0"/>
        <w:kinsoku/>
        <w:wordWrap/>
        <w:autoSpaceDE/>
        <w:autoSpaceDN/>
        <w:adjustRightInd/>
        <w:ind w:left="4654" w:firstLine="1102"/>
        <w:jc w:val="both"/>
      </w:pPr>
      <w:r w:rsidRPr="00C638E2">
        <w:rPr>
          <w:rFonts w:cs="ＭＳ ゴシック" w:hint="eastAsia"/>
        </w:rPr>
        <w:t>事業者の名称</w:t>
      </w:r>
      <w:r w:rsidRPr="00C638E2">
        <w:rPr>
          <w:rFonts w:hAnsi="ＭＳ ゴシック" w:cs="ＭＳ ゴシック"/>
        </w:rPr>
        <w:t xml:space="preserve"> </w:t>
      </w:r>
      <w:r w:rsidRPr="00C638E2">
        <w:rPr>
          <w:rFonts w:cs="ＭＳ ゴシック" w:hint="eastAsia"/>
        </w:rPr>
        <w:t>：</w:t>
      </w:r>
      <w:r w:rsidRPr="00C638E2">
        <w:rPr>
          <w:rFonts w:hAnsi="ＭＳ ゴシック" w:cs="ＭＳ ゴシック"/>
        </w:rPr>
        <w:t xml:space="preserve"> </w:t>
      </w:r>
    </w:p>
    <w:p w14:paraId="5F3C94D7" w14:textId="77777777" w:rsidR="00D61AF3" w:rsidRPr="00C638E2" w:rsidRDefault="00D61AF3">
      <w:pPr>
        <w:suppressAutoHyphens w:val="0"/>
        <w:kinsoku/>
        <w:wordWrap/>
        <w:autoSpaceDE/>
        <w:autoSpaceDN/>
        <w:adjustRightInd/>
        <w:ind w:left="4654" w:firstLine="1102"/>
        <w:jc w:val="both"/>
      </w:pPr>
      <w:r w:rsidRPr="00C638E2">
        <w:rPr>
          <w:rFonts w:cs="ＭＳ ゴシック" w:hint="eastAsia"/>
        </w:rPr>
        <w:t>代表者の氏名</w:t>
      </w:r>
      <w:r w:rsidRPr="00C638E2">
        <w:rPr>
          <w:rFonts w:hAnsi="ＭＳ ゴシック" w:cs="ＭＳ ゴシック"/>
        </w:rPr>
        <w:t xml:space="preserve"> </w:t>
      </w:r>
      <w:r w:rsidRPr="00C638E2">
        <w:rPr>
          <w:rFonts w:cs="ＭＳ ゴシック" w:hint="eastAsia"/>
        </w:rPr>
        <w:t>：</w:t>
      </w:r>
      <w:r w:rsidRPr="00C638E2">
        <w:rPr>
          <w:rFonts w:hAnsi="ＭＳ ゴシック" w:cs="ＭＳ ゴシック"/>
        </w:rPr>
        <w:t xml:space="preserve"> </w:t>
      </w:r>
    </w:p>
    <w:p w14:paraId="3226E2D5" w14:textId="77777777" w:rsidR="00D61AF3" w:rsidRDefault="00D61AF3">
      <w:pPr>
        <w:pStyle w:val="a3"/>
        <w:adjustRightInd/>
        <w:rPr>
          <w:rFonts w:ascii="ＭＳ ゴシック" w:cs="Times New Roman"/>
        </w:rPr>
      </w:pPr>
    </w:p>
    <w:p w14:paraId="18D8E058" w14:textId="77777777" w:rsidR="00D61AF3" w:rsidRPr="00C638E2" w:rsidRDefault="00D61AF3">
      <w:pPr>
        <w:suppressAutoHyphens w:val="0"/>
        <w:kinsoku/>
        <w:wordWrap/>
        <w:autoSpaceDE/>
        <w:autoSpaceDN/>
        <w:adjustRightInd/>
        <w:ind w:firstLine="240"/>
        <w:jc w:val="both"/>
      </w:pPr>
      <w:r w:rsidRPr="00C638E2">
        <w:rPr>
          <w:rFonts w:cs="ＭＳ ゴシック" w:hint="eastAsia"/>
        </w:rPr>
        <w:t>貴</w:t>
      </w:r>
      <w:r w:rsidR="00C638E2">
        <w:rPr>
          <w:rFonts w:cs="ＭＳ ゴシック" w:hint="eastAsia"/>
        </w:rPr>
        <w:t>県木協</w:t>
      </w:r>
      <w:r w:rsidRPr="00C638E2">
        <w:rPr>
          <w:rFonts w:cs="ＭＳ ゴシック" w:hint="eastAsia"/>
        </w:rPr>
        <w:t>の認定を得て発電利用に供する木質バイオマスの証明を行いたいので、発電利用に供する木質バイオマスの証明に係る事業者認定実施要領に従い、下記のとおり関係書類を添えて申請します。</w:t>
      </w:r>
      <w:r w:rsidRPr="00C638E2">
        <w:rPr>
          <w:rFonts w:hAnsi="ＭＳ ゴシック" w:cs="ＭＳ ゴシック"/>
        </w:rPr>
        <w:t xml:space="preserve"> </w:t>
      </w:r>
    </w:p>
    <w:p w14:paraId="53235713" w14:textId="77777777" w:rsidR="00D61AF3" w:rsidRPr="00A10A15" w:rsidRDefault="00492C28">
      <w:pPr>
        <w:suppressAutoHyphens w:val="0"/>
        <w:kinsoku/>
        <w:wordWrap/>
        <w:autoSpaceDE/>
        <w:autoSpaceDN/>
        <w:adjustRightInd/>
        <w:ind w:firstLine="240"/>
        <w:jc w:val="both"/>
        <w:rPr>
          <w:color w:val="000000" w:themeColor="text1"/>
        </w:rPr>
      </w:pPr>
      <w:bookmarkStart w:id="0" w:name="_Hlk184044525"/>
      <w:r w:rsidRPr="00A10A15">
        <w:rPr>
          <w:rFonts w:hint="eastAsia"/>
          <w:color w:val="000000" w:themeColor="text1"/>
        </w:rPr>
        <w:t>【</w:t>
      </w:r>
      <w:r w:rsidRPr="00A10A15">
        <w:rPr>
          <w:color w:val="000000" w:themeColor="text1"/>
        </w:rPr>
        <w:t>GHG</w:t>
      </w:r>
      <w:r w:rsidRPr="00A10A15">
        <w:rPr>
          <w:rFonts w:hint="eastAsia"/>
          <w:color w:val="000000" w:themeColor="text1"/>
        </w:rPr>
        <w:t>関連情報の収集・管理・伝達に係る認定を受ける場合】</w:t>
      </w:r>
    </w:p>
    <w:p w14:paraId="0DD05C35" w14:textId="77777777" w:rsidR="00492C28" w:rsidRPr="00A10A15" w:rsidRDefault="00492C28">
      <w:pPr>
        <w:suppressAutoHyphens w:val="0"/>
        <w:kinsoku/>
        <w:wordWrap/>
        <w:autoSpaceDE/>
        <w:autoSpaceDN/>
        <w:adjustRightInd/>
        <w:ind w:firstLine="240"/>
        <w:jc w:val="both"/>
        <w:rPr>
          <w:color w:val="000000" w:themeColor="text1"/>
        </w:rPr>
      </w:pPr>
      <w:r w:rsidRPr="00A10A15">
        <w:rPr>
          <w:rFonts w:hint="eastAsia"/>
          <w:color w:val="000000" w:themeColor="text1"/>
        </w:rPr>
        <w:t>今回の申請には、</w:t>
      </w:r>
      <w:r w:rsidRPr="00A10A15">
        <w:rPr>
          <w:color w:val="000000" w:themeColor="text1"/>
        </w:rPr>
        <w:t>GHG</w:t>
      </w:r>
      <w:r w:rsidRPr="00A10A15">
        <w:rPr>
          <w:rFonts w:hint="eastAsia"/>
          <w:color w:val="000000" w:themeColor="text1"/>
        </w:rPr>
        <w:t>関連情報の収集・管理・伝達に係る認定を含みます。</w:t>
      </w:r>
    </w:p>
    <w:bookmarkEnd w:id="0"/>
    <w:p w14:paraId="0D6E0ABD" w14:textId="77777777" w:rsidR="00D61AF3" w:rsidRPr="00A10A15" w:rsidRDefault="00D61AF3">
      <w:pPr>
        <w:pStyle w:val="a6"/>
        <w:suppressAutoHyphens w:val="0"/>
        <w:kinsoku/>
        <w:wordWrap/>
        <w:autoSpaceDE/>
        <w:autoSpaceDN/>
        <w:adjustRightInd/>
        <w:jc w:val="center"/>
        <w:rPr>
          <w:color w:val="000000" w:themeColor="text1"/>
        </w:rPr>
      </w:pPr>
      <w:r w:rsidRPr="00A10A15">
        <w:rPr>
          <w:rFonts w:cs="ＭＳ ゴシック" w:hint="eastAsia"/>
          <w:color w:val="000000" w:themeColor="text1"/>
        </w:rPr>
        <w:t>記</w:t>
      </w:r>
      <w:r w:rsidRPr="00A10A15">
        <w:rPr>
          <w:rFonts w:hAnsi="ＭＳ ゴシック" w:cs="ＭＳ ゴシック"/>
          <w:color w:val="000000" w:themeColor="text1"/>
        </w:rPr>
        <w:t xml:space="preserve"> </w:t>
      </w:r>
    </w:p>
    <w:p w14:paraId="519EB1F3" w14:textId="77777777" w:rsidR="00D61AF3" w:rsidRPr="00A10A15" w:rsidRDefault="00D61AF3">
      <w:pPr>
        <w:pStyle w:val="a6"/>
        <w:suppressAutoHyphens w:val="0"/>
        <w:kinsoku/>
        <w:wordWrap/>
        <w:autoSpaceDE/>
        <w:autoSpaceDN/>
        <w:adjustRightInd/>
        <w:jc w:val="center"/>
        <w:rPr>
          <w:color w:val="000000" w:themeColor="text1"/>
        </w:rPr>
      </w:pPr>
    </w:p>
    <w:p w14:paraId="501DA772" w14:textId="77777777" w:rsidR="00D61AF3" w:rsidRPr="00A10A15" w:rsidRDefault="00D61AF3">
      <w:pPr>
        <w:suppressAutoHyphens w:val="0"/>
        <w:kinsoku/>
        <w:wordWrap/>
        <w:autoSpaceDE/>
        <w:autoSpaceDN/>
        <w:adjustRightInd/>
        <w:ind w:firstLine="240"/>
        <w:jc w:val="both"/>
        <w:rPr>
          <w:color w:val="000000" w:themeColor="text1"/>
        </w:rPr>
      </w:pPr>
      <w:r w:rsidRPr="00A10A15">
        <w:rPr>
          <w:rFonts w:cs="ＭＳ ゴシック" w:hint="eastAsia"/>
          <w:color w:val="000000" w:themeColor="text1"/>
        </w:rPr>
        <w:t>１</w:t>
      </w:r>
      <w:r w:rsidRPr="00A10A15">
        <w:rPr>
          <w:rFonts w:hAnsi="ＭＳ ゴシック" w:cs="ＭＳ ゴシック"/>
          <w:color w:val="000000" w:themeColor="text1"/>
        </w:rPr>
        <w:t xml:space="preserve"> </w:t>
      </w:r>
      <w:r w:rsidRPr="00A10A15">
        <w:rPr>
          <w:rFonts w:cs="ＭＳ ゴシック" w:hint="eastAsia"/>
          <w:color w:val="000000" w:themeColor="text1"/>
        </w:rPr>
        <w:t>創業年、従業員数</w:t>
      </w:r>
      <w:r w:rsidRPr="00A10A15">
        <w:rPr>
          <w:rFonts w:hAnsi="ＭＳ ゴシック" w:cs="ＭＳ ゴシック"/>
          <w:color w:val="000000" w:themeColor="text1"/>
        </w:rPr>
        <w:t xml:space="preserve"> </w:t>
      </w:r>
      <w:r w:rsidRPr="00A10A15">
        <w:rPr>
          <w:rFonts w:cs="ＭＳ ゴシック" w:hint="eastAsia"/>
          <w:color w:val="000000" w:themeColor="text1"/>
        </w:rPr>
        <w:t>：</w:t>
      </w:r>
      <w:r w:rsidRPr="00A10A15">
        <w:rPr>
          <w:rFonts w:hAnsi="ＭＳ ゴシック" w:cs="ＭＳ ゴシック"/>
          <w:color w:val="000000" w:themeColor="text1"/>
        </w:rPr>
        <w:t xml:space="preserve"> </w:t>
      </w:r>
    </w:p>
    <w:p w14:paraId="1CAD9709" w14:textId="77777777" w:rsidR="00D61AF3" w:rsidRPr="00A10A15" w:rsidRDefault="00D61AF3">
      <w:pPr>
        <w:suppressAutoHyphens w:val="0"/>
        <w:kinsoku/>
        <w:wordWrap/>
        <w:autoSpaceDE/>
        <w:autoSpaceDN/>
        <w:adjustRightInd/>
        <w:ind w:firstLine="240"/>
        <w:rPr>
          <w:color w:val="000000" w:themeColor="text1"/>
        </w:rPr>
      </w:pPr>
      <w:r w:rsidRPr="00A10A15">
        <w:rPr>
          <w:rFonts w:cs="ＭＳ ゴシック" w:hint="eastAsia"/>
          <w:color w:val="000000" w:themeColor="text1"/>
        </w:rPr>
        <w:t>２</w:t>
      </w:r>
      <w:r w:rsidRPr="00A10A15">
        <w:rPr>
          <w:rFonts w:hAnsi="ＭＳ ゴシック" w:cs="ＭＳ ゴシック"/>
          <w:color w:val="000000" w:themeColor="text1"/>
        </w:rPr>
        <w:t xml:space="preserve"> </w:t>
      </w:r>
      <w:r w:rsidRPr="00A10A15">
        <w:rPr>
          <w:rFonts w:cs="ＭＳ ゴシック" w:hint="eastAsia"/>
          <w:color w:val="000000" w:themeColor="text1"/>
        </w:rPr>
        <w:t>取り扱う木材・木材製品の主要品目、年間取扱数量</w:t>
      </w:r>
      <w:r w:rsidRPr="00A10A15">
        <w:rPr>
          <w:rFonts w:hAnsi="ＭＳ ゴシック" w:cs="ＭＳ ゴシック"/>
          <w:color w:val="000000" w:themeColor="text1"/>
        </w:rPr>
        <w:t xml:space="preserve"> </w:t>
      </w:r>
      <w:r w:rsidRPr="00A10A15">
        <w:rPr>
          <w:rFonts w:cs="ＭＳ ゴシック" w:hint="eastAsia"/>
          <w:color w:val="000000" w:themeColor="text1"/>
        </w:rPr>
        <w:t>：（別添：適宜作成）</w:t>
      </w:r>
      <w:r w:rsidRPr="00A10A15">
        <w:rPr>
          <w:rFonts w:hAnsi="ＭＳ ゴシック" w:cs="ＭＳ ゴシック"/>
          <w:color w:val="000000" w:themeColor="text1"/>
        </w:rPr>
        <w:t xml:space="preserve"> </w:t>
      </w:r>
    </w:p>
    <w:p w14:paraId="4A87E6D9" w14:textId="77777777" w:rsidR="00D61AF3" w:rsidRPr="00A10A15" w:rsidRDefault="00D61AF3">
      <w:pPr>
        <w:suppressAutoHyphens w:val="0"/>
        <w:kinsoku/>
        <w:wordWrap/>
        <w:autoSpaceDE/>
        <w:autoSpaceDN/>
        <w:adjustRightInd/>
        <w:ind w:firstLine="240"/>
        <w:rPr>
          <w:color w:val="000000" w:themeColor="text1"/>
        </w:rPr>
      </w:pPr>
      <w:r w:rsidRPr="00A10A15">
        <w:rPr>
          <w:rFonts w:cs="ＭＳ ゴシック" w:hint="eastAsia"/>
          <w:color w:val="000000" w:themeColor="text1"/>
        </w:rPr>
        <w:t>３</w:t>
      </w:r>
      <w:r w:rsidRPr="00A10A15">
        <w:rPr>
          <w:rFonts w:hAnsi="ＭＳ ゴシック" w:cs="ＭＳ ゴシック"/>
          <w:color w:val="000000" w:themeColor="text1"/>
        </w:rPr>
        <w:t xml:space="preserve"> </w:t>
      </w:r>
      <w:r w:rsidRPr="00A10A15">
        <w:rPr>
          <w:rFonts w:cs="ＭＳ ゴシック" w:hint="eastAsia"/>
          <w:color w:val="000000" w:themeColor="text1"/>
        </w:rPr>
        <w:t>事業所の敷地、建物及び施設（土場、倉庫等）の配置状況：（別添：適宜作成）</w:t>
      </w:r>
      <w:r w:rsidRPr="00A10A15">
        <w:rPr>
          <w:rFonts w:hAnsi="ＭＳ ゴシック" w:cs="ＭＳ ゴシック"/>
          <w:color w:val="000000" w:themeColor="text1"/>
        </w:rPr>
        <w:t xml:space="preserve"> </w:t>
      </w:r>
    </w:p>
    <w:p w14:paraId="5AAFDD9C" w14:textId="77777777" w:rsidR="00D61AF3" w:rsidRPr="00A10A15" w:rsidRDefault="00D61AF3" w:rsidP="009D4871">
      <w:pPr>
        <w:suppressAutoHyphens w:val="0"/>
        <w:kinsoku/>
        <w:wordWrap/>
        <w:autoSpaceDE/>
        <w:autoSpaceDN/>
        <w:adjustRightInd/>
        <w:ind w:leftChars="100" w:left="480" w:hangingChars="100" w:hanging="240"/>
        <w:jc w:val="both"/>
        <w:rPr>
          <w:color w:val="000000" w:themeColor="text1"/>
        </w:rPr>
      </w:pPr>
      <w:r w:rsidRPr="00A10A15">
        <w:rPr>
          <w:rFonts w:cs="ＭＳ ゴシック" w:hint="eastAsia"/>
          <w:color w:val="000000" w:themeColor="text1"/>
        </w:rPr>
        <w:t>４</w:t>
      </w:r>
      <w:r w:rsidRPr="00A10A15">
        <w:rPr>
          <w:rFonts w:hAnsi="ＭＳ ゴシック" w:cs="ＭＳ ゴシック"/>
          <w:color w:val="000000" w:themeColor="text1"/>
        </w:rPr>
        <w:t xml:space="preserve"> </w:t>
      </w:r>
      <w:r w:rsidRPr="00A10A15">
        <w:rPr>
          <w:rFonts w:cs="ＭＳ ゴシック" w:hint="eastAsia"/>
          <w:color w:val="000000" w:themeColor="text1"/>
        </w:rPr>
        <w:t>分別管理及び書類管理の方針</w:t>
      </w:r>
      <w:bookmarkStart w:id="1" w:name="_Hlk184044603"/>
      <w:r w:rsidR="00AD1D6C" w:rsidRPr="00A10A15">
        <w:rPr>
          <w:rFonts w:cs="ＭＳ ゴシック" w:hint="eastAsia"/>
          <w:color w:val="000000" w:themeColor="text1"/>
        </w:rPr>
        <w:t>：【別添１</w:t>
      </w:r>
      <w:r w:rsidR="004D793F" w:rsidRPr="00A10A15">
        <w:rPr>
          <w:rFonts w:cs="ＭＳ ゴシック" w:hint="eastAsia"/>
          <w:color w:val="000000" w:themeColor="text1"/>
        </w:rPr>
        <w:t>―１</w:t>
      </w:r>
      <w:r w:rsidR="00AD1D6C" w:rsidRPr="00A10A15">
        <w:rPr>
          <w:rFonts w:cs="ＭＳ ゴシック" w:hint="eastAsia"/>
          <w:color w:val="000000" w:themeColor="text1"/>
        </w:rPr>
        <w:t>】</w:t>
      </w:r>
      <w:r w:rsidR="004D793F" w:rsidRPr="00A10A15">
        <w:rPr>
          <w:rFonts w:cs="ＭＳ ゴシック" w:hint="eastAsia"/>
          <w:color w:val="000000" w:themeColor="text1"/>
        </w:rPr>
        <w:t>又は【別添２―１】</w:t>
      </w:r>
      <w:r w:rsidR="00BF3EBD">
        <w:rPr>
          <w:rFonts w:cs="ＭＳ ゴシック" w:hint="eastAsia"/>
          <w:color w:val="000000" w:themeColor="text1"/>
        </w:rPr>
        <w:t>で作成</w:t>
      </w:r>
      <w:r w:rsidR="00492C28" w:rsidRPr="00A10A15">
        <w:rPr>
          <w:rFonts w:cs="ＭＳ ゴシック" w:hint="eastAsia"/>
          <w:color w:val="000000" w:themeColor="text1"/>
        </w:rPr>
        <w:t>（</w:t>
      </w:r>
      <w:r w:rsidR="00492C28" w:rsidRPr="00A10A15">
        <w:rPr>
          <w:rFonts w:cs="ＭＳ ゴシック"/>
          <w:color w:val="000000" w:themeColor="text1"/>
        </w:rPr>
        <w:t>GHG</w:t>
      </w:r>
      <w:r w:rsidR="00492C28" w:rsidRPr="00A10A15">
        <w:rPr>
          <w:rFonts w:cs="ＭＳ ゴシック" w:hint="eastAsia"/>
          <w:color w:val="000000" w:themeColor="text1"/>
        </w:rPr>
        <w:t>関連情報の収集・管理・伝達についても認定を受ける場合は、「</w:t>
      </w:r>
      <w:r w:rsidR="009D4871" w:rsidRPr="00A10A15">
        <w:rPr>
          <w:rFonts w:cs="ＭＳ ゴシック" w:hint="eastAsia"/>
          <w:color w:val="000000" w:themeColor="text1"/>
        </w:rPr>
        <w:t>分別管理、</w:t>
      </w:r>
      <w:r w:rsidR="009D4871" w:rsidRPr="00A10A15">
        <w:rPr>
          <w:rFonts w:cs="ＭＳ ゴシック"/>
          <w:color w:val="000000" w:themeColor="text1"/>
        </w:rPr>
        <w:t>GHG</w:t>
      </w:r>
      <w:r w:rsidR="009D4871" w:rsidRPr="00A10A15">
        <w:rPr>
          <w:rFonts w:cs="ＭＳ ゴシック" w:hint="eastAsia"/>
          <w:color w:val="000000" w:themeColor="text1"/>
        </w:rPr>
        <w:t>関連情報管理等及び書類管理の方針」</w:t>
      </w:r>
      <w:bookmarkEnd w:id="1"/>
      <w:r w:rsidR="00AD1D6C" w:rsidRPr="00A10A15">
        <w:rPr>
          <w:rFonts w:cs="ＭＳ ゴシック" w:hint="eastAsia"/>
          <w:color w:val="000000" w:themeColor="text1"/>
        </w:rPr>
        <w:t>：</w:t>
      </w:r>
      <w:bookmarkStart w:id="2" w:name="_Hlk188624883"/>
      <w:r w:rsidR="00AD1D6C" w:rsidRPr="00A10A15">
        <w:rPr>
          <w:rFonts w:cs="ＭＳ ゴシック" w:hint="eastAsia"/>
          <w:color w:val="000000" w:themeColor="text1"/>
        </w:rPr>
        <w:t>【別添１－２】</w:t>
      </w:r>
      <w:bookmarkEnd w:id="2"/>
      <w:r w:rsidR="004D793F" w:rsidRPr="00A10A15">
        <w:rPr>
          <w:rFonts w:cs="ＭＳ ゴシック" w:hint="eastAsia"/>
          <w:color w:val="000000" w:themeColor="text1"/>
        </w:rPr>
        <w:t>又は【別添２－２】</w:t>
      </w:r>
      <w:r w:rsidR="00BF3EBD">
        <w:rPr>
          <w:rFonts w:cs="ＭＳ ゴシック" w:hint="eastAsia"/>
          <w:color w:val="000000" w:themeColor="text1"/>
        </w:rPr>
        <w:t>で作成</w:t>
      </w:r>
      <w:r w:rsidR="00F066A2" w:rsidRPr="00A10A15">
        <w:rPr>
          <w:rFonts w:cs="ＭＳ ゴシック" w:hint="eastAsia"/>
          <w:color w:val="000000" w:themeColor="text1"/>
        </w:rPr>
        <w:t>）</w:t>
      </w:r>
      <w:r w:rsidR="00771E61" w:rsidRPr="00A10A15">
        <w:rPr>
          <w:rFonts w:cs="ＭＳ ゴシック"/>
          <w:color w:val="000000" w:themeColor="text1"/>
        </w:rPr>
        <w:t xml:space="preserve"> </w:t>
      </w:r>
    </w:p>
    <w:p w14:paraId="27D58E27" w14:textId="77777777" w:rsidR="00D61AF3" w:rsidRPr="00A10A15" w:rsidRDefault="00D61AF3">
      <w:pPr>
        <w:suppressAutoHyphens w:val="0"/>
        <w:kinsoku/>
        <w:wordWrap/>
        <w:autoSpaceDE/>
        <w:autoSpaceDN/>
        <w:adjustRightInd/>
        <w:ind w:firstLine="240"/>
        <w:jc w:val="both"/>
        <w:rPr>
          <w:color w:val="000000" w:themeColor="text1"/>
        </w:rPr>
      </w:pPr>
      <w:r w:rsidRPr="00A10A15">
        <w:rPr>
          <w:rFonts w:cs="ＭＳ ゴシック" w:hint="eastAsia"/>
          <w:color w:val="000000" w:themeColor="text1"/>
        </w:rPr>
        <w:t>５</w:t>
      </w:r>
      <w:r w:rsidRPr="00A10A15">
        <w:rPr>
          <w:rFonts w:hAnsi="ＭＳ ゴシック" w:cs="ＭＳ ゴシック"/>
          <w:color w:val="000000" w:themeColor="text1"/>
        </w:rPr>
        <w:t xml:space="preserve"> </w:t>
      </w:r>
      <w:r w:rsidRPr="00A10A15">
        <w:rPr>
          <w:rFonts w:cs="ＭＳ ゴシック" w:hint="eastAsia"/>
          <w:color w:val="000000" w:themeColor="text1"/>
        </w:rPr>
        <w:t>その他（注）</w:t>
      </w:r>
      <w:r w:rsidRPr="00A10A15">
        <w:rPr>
          <w:rFonts w:hAnsi="ＭＳ ゴシック" w:cs="ＭＳ ゴシック"/>
          <w:color w:val="000000" w:themeColor="text1"/>
        </w:rPr>
        <w:t xml:space="preserve"> </w:t>
      </w:r>
      <w:r w:rsidRPr="00A10A15">
        <w:rPr>
          <w:rFonts w:cs="ＭＳ ゴシック" w:hint="eastAsia"/>
          <w:color w:val="000000" w:themeColor="text1"/>
        </w:rPr>
        <w:t>：（別添：適宜作成）</w:t>
      </w:r>
      <w:r w:rsidRPr="00A10A15">
        <w:rPr>
          <w:rFonts w:hAnsi="ＭＳ ゴシック" w:cs="ＭＳ ゴシック"/>
          <w:color w:val="000000" w:themeColor="text1"/>
        </w:rPr>
        <w:t xml:space="preserve"> </w:t>
      </w:r>
    </w:p>
    <w:p w14:paraId="46BB37E6" w14:textId="77777777" w:rsidR="00D61AF3" w:rsidRPr="00A10A15" w:rsidRDefault="00D61AF3">
      <w:pPr>
        <w:suppressAutoHyphens w:val="0"/>
        <w:kinsoku/>
        <w:wordWrap/>
        <w:autoSpaceDE/>
        <w:autoSpaceDN/>
        <w:adjustRightInd/>
        <w:jc w:val="both"/>
        <w:rPr>
          <w:color w:val="000000" w:themeColor="text1"/>
        </w:rPr>
      </w:pPr>
      <w:r w:rsidRPr="00A10A15">
        <w:rPr>
          <w:rFonts w:cs="ＭＳ ゴシック" w:hint="eastAsia"/>
          <w:color w:val="000000" w:themeColor="text1"/>
        </w:rPr>
        <w:t>注：その他には、資格（ＩＳＯ、ＪＡＳ等）を持っていれば記入してください。</w:t>
      </w:r>
      <w:r w:rsidRPr="00A10A15">
        <w:rPr>
          <w:color w:val="000000" w:themeColor="text1"/>
        </w:rPr>
        <w:br w:type="page"/>
      </w:r>
      <w:r w:rsidRPr="00A10A15">
        <w:rPr>
          <w:rFonts w:cs="ＭＳ ゴシック" w:hint="eastAsia"/>
          <w:color w:val="000000" w:themeColor="text1"/>
        </w:rPr>
        <w:lastRenderedPageBreak/>
        <w:t>【別記１ア】</w:t>
      </w:r>
      <w:r w:rsidR="000C603B" w:rsidRPr="00A10A15">
        <w:rPr>
          <w:rFonts w:cs="ＭＳ ゴシック" w:hint="eastAsia"/>
          <w:color w:val="000000" w:themeColor="text1"/>
        </w:rPr>
        <w:t>（事業者認定申請書（継続）の様式（例））</w:t>
      </w:r>
      <w:r w:rsidRPr="00A10A15">
        <w:rPr>
          <w:rFonts w:hAnsi="ＭＳ ゴシック" w:cs="ＭＳ ゴシック"/>
          <w:color w:val="000000" w:themeColor="text1"/>
        </w:rPr>
        <w:t xml:space="preserve"> </w:t>
      </w:r>
    </w:p>
    <w:p w14:paraId="175C4235" w14:textId="77777777" w:rsidR="00D61AF3" w:rsidRPr="00A10A15" w:rsidRDefault="00D61AF3">
      <w:pPr>
        <w:pStyle w:val="a3"/>
        <w:adjustRightInd/>
        <w:rPr>
          <w:rFonts w:ascii="ＭＳ ゴシック" w:cs="Times New Roman"/>
          <w:color w:val="000000" w:themeColor="text1"/>
          <w:sz w:val="24"/>
          <w:szCs w:val="24"/>
        </w:rPr>
      </w:pPr>
    </w:p>
    <w:p w14:paraId="4964A1F4" w14:textId="77777777" w:rsidR="00D61AF3" w:rsidRPr="00A10A15" w:rsidRDefault="00D61AF3">
      <w:pPr>
        <w:suppressAutoHyphens w:val="0"/>
        <w:kinsoku/>
        <w:wordWrap/>
        <w:autoSpaceDE/>
        <w:autoSpaceDN/>
        <w:adjustRightInd/>
        <w:jc w:val="center"/>
        <w:rPr>
          <w:color w:val="000000" w:themeColor="text1"/>
        </w:rPr>
      </w:pPr>
      <w:r w:rsidRPr="00A10A15">
        <w:rPr>
          <w:rFonts w:cs="ＭＳ ゴシック" w:hint="eastAsia"/>
          <w:color w:val="000000" w:themeColor="text1"/>
        </w:rPr>
        <w:t>発電利用に供する木質バイオマスの証明に係る事業者認定申請書（継続）</w:t>
      </w:r>
    </w:p>
    <w:p w14:paraId="34A5D80C" w14:textId="77777777" w:rsidR="00D61AF3" w:rsidRPr="00A10A15" w:rsidRDefault="00D61AF3">
      <w:pPr>
        <w:suppressAutoHyphens w:val="0"/>
        <w:kinsoku/>
        <w:wordWrap/>
        <w:autoSpaceDE/>
        <w:autoSpaceDN/>
        <w:adjustRightInd/>
        <w:jc w:val="both"/>
        <w:rPr>
          <w:color w:val="000000" w:themeColor="text1"/>
        </w:rPr>
      </w:pPr>
    </w:p>
    <w:p w14:paraId="595E05FF" w14:textId="77777777" w:rsidR="00D61AF3" w:rsidRPr="00A10A15" w:rsidRDefault="007E1904">
      <w:pPr>
        <w:suppressAutoHyphens w:val="0"/>
        <w:kinsoku/>
        <w:autoSpaceDE/>
        <w:autoSpaceDN/>
        <w:adjustRightInd/>
        <w:jc w:val="right"/>
        <w:rPr>
          <w:color w:val="000000" w:themeColor="text1"/>
        </w:rPr>
      </w:pPr>
      <w:r w:rsidRPr="00A10A15">
        <w:rPr>
          <w:rFonts w:cs="ＭＳ ゴシック" w:hint="eastAsia"/>
          <w:color w:val="000000" w:themeColor="text1"/>
        </w:rPr>
        <w:t>令和</w:t>
      </w:r>
      <w:r w:rsidR="00D61AF3" w:rsidRPr="00A10A15">
        <w:rPr>
          <w:rFonts w:cs="ＭＳ ゴシック" w:hint="eastAsia"/>
          <w:color w:val="000000" w:themeColor="text1"/>
        </w:rPr>
        <w:t xml:space="preserve">　年　月　日</w:t>
      </w:r>
    </w:p>
    <w:p w14:paraId="0718E5FA" w14:textId="77777777" w:rsidR="00D61AF3" w:rsidRPr="00A10A15" w:rsidRDefault="00D61AF3">
      <w:pPr>
        <w:suppressAutoHyphens w:val="0"/>
        <w:kinsoku/>
        <w:wordWrap/>
        <w:autoSpaceDE/>
        <w:autoSpaceDN/>
        <w:adjustRightInd/>
        <w:jc w:val="both"/>
        <w:rPr>
          <w:color w:val="000000" w:themeColor="text1"/>
        </w:rPr>
      </w:pPr>
    </w:p>
    <w:p w14:paraId="613B4F3B" w14:textId="77777777" w:rsidR="00D61AF3" w:rsidRPr="00A10A15" w:rsidRDefault="00D61AF3">
      <w:pPr>
        <w:suppressAutoHyphens w:val="0"/>
        <w:kinsoku/>
        <w:wordWrap/>
        <w:autoSpaceDE/>
        <w:autoSpaceDN/>
        <w:adjustRightInd/>
        <w:jc w:val="both"/>
        <w:rPr>
          <w:color w:val="000000" w:themeColor="text1"/>
        </w:rPr>
      </w:pPr>
      <w:r w:rsidRPr="00A10A15">
        <w:rPr>
          <w:rFonts w:cs="ＭＳ ゴシック" w:hint="eastAsia"/>
          <w:color w:val="000000" w:themeColor="text1"/>
        </w:rPr>
        <w:t>一般社団法人埼玉県木材協会</w:t>
      </w:r>
    </w:p>
    <w:p w14:paraId="3B5B791A" w14:textId="77777777" w:rsidR="00D61AF3" w:rsidRPr="00A10A15" w:rsidRDefault="00D61AF3">
      <w:pPr>
        <w:suppressAutoHyphens w:val="0"/>
        <w:kinsoku/>
        <w:wordWrap/>
        <w:autoSpaceDE/>
        <w:autoSpaceDN/>
        <w:adjustRightInd/>
        <w:jc w:val="both"/>
        <w:rPr>
          <w:color w:val="000000" w:themeColor="text1"/>
        </w:rPr>
      </w:pPr>
      <w:r w:rsidRPr="00A10A15">
        <w:rPr>
          <w:rFonts w:cs="ＭＳ ゴシック" w:hint="eastAsia"/>
          <w:color w:val="000000" w:themeColor="text1"/>
        </w:rPr>
        <w:t xml:space="preserve">　会長　</w:t>
      </w:r>
      <w:r w:rsidR="00771E61" w:rsidRPr="00A10A15">
        <w:rPr>
          <w:rFonts w:cs="ＭＳ ゴシック" w:hint="eastAsia"/>
          <w:color w:val="000000" w:themeColor="text1"/>
        </w:rPr>
        <w:t>〇〇　〇〇</w:t>
      </w:r>
      <w:r w:rsidRPr="00A10A15">
        <w:rPr>
          <w:rFonts w:hAnsi="ＭＳ ゴシック" w:cs="ＭＳ ゴシック"/>
          <w:color w:val="000000" w:themeColor="text1"/>
        </w:rPr>
        <w:t xml:space="preserve"> </w:t>
      </w:r>
      <w:r w:rsidR="00B43E04" w:rsidRPr="00A10A15">
        <w:rPr>
          <w:rFonts w:hAnsi="ＭＳ ゴシック" w:cs="ＭＳ ゴシック" w:hint="eastAsia"/>
          <w:color w:val="000000" w:themeColor="text1"/>
        </w:rPr>
        <w:t>様</w:t>
      </w:r>
      <w:r w:rsidRPr="00A10A15">
        <w:rPr>
          <w:rFonts w:hAnsi="ＭＳ ゴシック" w:cs="ＭＳ ゴシック"/>
          <w:color w:val="000000" w:themeColor="text1"/>
        </w:rPr>
        <w:t xml:space="preserve"> </w:t>
      </w:r>
    </w:p>
    <w:p w14:paraId="3F41BF26" w14:textId="77777777" w:rsidR="00D61AF3" w:rsidRPr="00A10A15" w:rsidRDefault="00D61AF3">
      <w:pPr>
        <w:suppressAutoHyphens w:val="0"/>
        <w:kinsoku/>
        <w:wordWrap/>
        <w:autoSpaceDE/>
        <w:autoSpaceDN/>
        <w:adjustRightInd/>
        <w:jc w:val="both"/>
        <w:rPr>
          <w:color w:val="000000" w:themeColor="text1"/>
        </w:rPr>
      </w:pPr>
      <w:r w:rsidRPr="00A10A15">
        <w:rPr>
          <w:rFonts w:cs="ＭＳ ゴシック" w:hint="eastAsia"/>
          <w:color w:val="000000" w:themeColor="text1"/>
        </w:rPr>
        <w:t xml:space="preserve">　　　　　　　　　　　　　　　　　　　（申請者）</w:t>
      </w:r>
      <w:r w:rsidRPr="00A10A15">
        <w:rPr>
          <w:rFonts w:hAnsi="ＭＳ ゴシック" w:cs="ＭＳ ゴシック"/>
          <w:color w:val="000000" w:themeColor="text1"/>
        </w:rPr>
        <w:t xml:space="preserve"> </w:t>
      </w:r>
    </w:p>
    <w:p w14:paraId="584EF370" w14:textId="77777777" w:rsidR="00D61AF3" w:rsidRPr="00A10A15" w:rsidRDefault="00D61AF3">
      <w:pPr>
        <w:suppressAutoHyphens w:val="0"/>
        <w:kinsoku/>
        <w:wordWrap/>
        <w:autoSpaceDE/>
        <w:autoSpaceDN/>
        <w:adjustRightInd/>
        <w:jc w:val="both"/>
        <w:rPr>
          <w:color w:val="000000" w:themeColor="text1"/>
        </w:rPr>
      </w:pPr>
      <w:r w:rsidRPr="00A10A15">
        <w:rPr>
          <w:rFonts w:cs="ＭＳ ゴシック" w:hint="eastAsia"/>
          <w:color w:val="000000" w:themeColor="text1"/>
        </w:rPr>
        <w:t xml:space="preserve">　　　　　　　　　　　　　　　　　　　事業者の所在地：</w:t>
      </w:r>
      <w:r w:rsidRPr="00A10A15">
        <w:rPr>
          <w:rFonts w:hAnsi="ＭＳ ゴシック" w:cs="ＭＳ ゴシック"/>
          <w:color w:val="000000" w:themeColor="text1"/>
        </w:rPr>
        <w:t xml:space="preserve"> </w:t>
      </w:r>
    </w:p>
    <w:p w14:paraId="67DDF956" w14:textId="77777777" w:rsidR="00D61AF3" w:rsidRPr="00A10A15" w:rsidRDefault="00D61AF3">
      <w:pPr>
        <w:suppressAutoHyphens w:val="0"/>
        <w:kinsoku/>
        <w:wordWrap/>
        <w:autoSpaceDE/>
        <w:autoSpaceDN/>
        <w:adjustRightInd/>
        <w:jc w:val="both"/>
        <w:rPr>
          <w:color w:val="000000" w:themeColor="text1"/>
        </w:rPr>
      </w:pPr>
      <w:r w:rsidRPr="00A10A15">
        <w:rPr>
          <w:rFonts w:cs="ＭＳ ゴシック" w:hint="eastAsia"/>
          <w:color w:val="000000" w:themeColor="text1"/>
        </w:rPr>
        <w:t xml:space="preserve">　　　　　　　　　　　　　　　　　　　事業者の名称</w:t>
      </w:r>
      <w:r w:rsidRPr="00A10A15">
        <w:rPr>
          <w:rFonts w:hAnsi="ＭＳ ゴシック" w:cs="ＭＳ ゴシック"/>
          <w:color w:val="000000" w:themeColor="text1"/>
        </w:rPr>
        <w:t xml:space="preserve"> </w:t>
      </w:r>
      <w:r w:rsidRPr="00A10A15">
        <w:rPr>
          <w:rFonts w:cs="ＭＳ ゴシック" w:hint="eastAsia"/>
          <w:color w:val="000000" w:themeColor="text1"/>
        </w:rPr>
        <w:t>：</w:t>
      </w:r>
      <w:r w:rsidRPr="00A10A15">
        <w:rPr>
          <w:rFonts w:hAnsi="ＭＳ ゴシック" w:cs="ＭＳ ゴシック"/>
          <w:color w:val="000000" w:themeColor="text1"/>
        </w:rPr>
        <w:t xml:space="preserve"> </w:t>
      </w:r>
    </w:p>
    <w:p w14:paraId="49B3366D" w14:textId="77777777" w:rsidR="00D61AF3" w:rsidRPr="00A10A15" w:rsidRDefault="00D61AF3">
      <w:pPr>
        <w:suppressAutoHyphens w:val="0"/>
        <w:kinsoku/>
        <w:wordWrap/>
        <w:autoSpaceDE/>
        <w:autoSpaceDN/>
        <w:adjustRightInd/>
        <w:jc w:val="both"/>
        <w:rPr>
          <w:color w:val="000000" w:themeColor="text1"/>
        </w:rPr>
      </w:pPr>
      <w:r w:rsidRPr="00A10A15">
        <w:rPr>
          <w:rFonts w:cs="ＭＳ ゴシック" w:hint="eastAsia"/>
          <w:color w:val="000000" w:themeColor="text1"/>
        </w:rPr>
        <w:t xml:space="preserve">　　　　　　　　　　　　　　　　　　　代表者の氏名</w:t>
      </w:r>
      <w:r w:rsidRPr="00A10A15">
        <w:rPr>
          <w:rFonts w:hAnsi="ＭＳ ゴシック" w:cs="ＭＳ ゴシック"/>
          <w:color w:val="000000" w:themeColor="text1"/>
        </w:rPr>
        <w:t xml:space="preserve"> </w:t>
      </w:r>
      <w:r w:rsidRPr="00A10A15">
        <w:rPr>
          <w:rFonts w:cs="ＭＳ ゴシック" w:hint="eastAsia"/>
          <w:color w:val="000000" w:themeColor="text1"/>
        </w:rPr>
        <w:t>：</w:t>
      </w:r>
      <w:r w:rsidRPr="00A10A15">
        <w:rPr>
          <w:rFonts w:hAnsi="ＭＳ ゴシック" w:cs="ＭＳ ゴシック"/>
          <w:color w:val="000000" w:themeColor="text1"/>
        </w:rPr>
        <w:t xml:space="preserve"> </w:t>
      </w:r>
    </w:p>
    <w:p w14:paraId="7B3BD9CC" w14:textId="77777777" w:rsidR="00D61AF3" w:rsidRPr="00A10A15" w:rsidRDefault="00D61AF3">
      <w:pPr>
        <w:suppressAutoHyphens w:val="0"/>
        <w:kinsoku/>
        <w:wordWrap/>
        <w:autoSpaceDE/>
        <w:autoSpaceDN/>
        <w:adjustRightInd/>
        <w:jc w:val="both"/>
        <w:rPr>
          <w:color w:val="000000" w:themeColor="text1"/>
        </w:rPr>
      </w:pPr>
      <w:r w:rsidRPr="00A10A15">
        <w:rPr>
          <w:rFonts w:cs="ＭＳ ゴシック" w:hint="eastAsia"/>
          <w:color w:val="000000" w:themeColor="text1"/>
        </w:rPr>
        <w:t xml:space="preserve">　　　　　　　　　　　　　　　　　　　認定番号</w:t>
      </w:r>
      <w:r w:rsidRPr="00A10A15">
        <w:rPr>
          <w:rFonts w:hAnsi="ＭＳ ゴシック" w:cs="ＭＳ ゴシック"/>
          <w:color w:val="000000" w:themeColor="text1"/>
        </w:rPr>
        <w:t xml:space="preserve"> </w:t>
      </w:r>
      <w:r w:rsidRPr="00A10A15">
        <w:rPr>
          <w:rFonts w:cs="ＭＳ ゴシック" w:hint="eastAsia"/>
          <w:color w:val="000000" w:themeColor="text1"/>
        </w:rPr>
        <w:t>：</w:t>
      </w:r>
      <w:r w:rsidRPr="00A10A15">
        <w:rPr>
          <w:rFonts w:hAnsi="ＭＳ ゴシック" w:cs="ＭＳ ゴシック"/>
          <w:color w:val="000000" w:themeColor="text1"/>
        </w:rPr>
        <w:t xml:space="preserve"> </w:t>
      </w:r>
    </w:p>
    <w:p w14:paraId="421F5E05" w14:textId="77777777" w:rsidR="00D61AF3" w:rsidRPr="00A10A15" w:rsidRDefault="00D61AF3">
      <w:pPr>
        <w:suppressAutoHyphens w:val="0"/>
        <w:kinsoku/>
        <w:wordWrap/>
        <w:autoSpaceDE/>
        <w:autoSpaceDN/>
        <w:adjustRightInd/>
        <w:jc w:val="both"/>
        <w:rPr>
          <w:color w:val="000000" w:themeColor="text1"/>
        </w:rPr>
      </w:pPr>
    </w:p>
    <w:p w14:paraId="4866C9D8" w14:textId="77777777" w:rsidR="00D61AF3" w:rsidRPr="00A10A15" w:rsidRDefault="00D61AF3">
      <w:pPr>
        <w:suppressAutoHyphens w:val="0"/>
        <w:kinsoku/>
        <w:wordWrap/>
        <w:autoSpaceDE/>
        <w:autoSpaceDN/>
        <w:adjustRightInd/>
        <w:jc w:val="both"/>
        <w:rPr>
          <w:color w:val="000000" w:themeColor="text1"/>
        </w:rPr>
      </w:pPr>
    </w:p>
    <w:p w14:paraId="2A5A501E" w14:textId="77777777" w:rsidR="00D61AF3" w:rsidRPr="00A10A15" w:rsidRDefault="00D61AF3">
      <w:pPr>
        <w:suppressAutoHyphens w:val="0"/>
        <w:kinsoku/>
        <w:wordWrap/>
        <w:autoSpaceDE/>
        <w:autoSpaceDN/>
        <w:adjustRightInd/>
        <w:jc w:val="both"/>
        <w:rPr>
          <w:color w:val="000000" w:themeColor="text1"/>
        </w:rPr>
      </w:pPr>
      <w:r w:rsidRPr="00A10A15">
        <w:rPr>
          <w:rFonts w:cs="ＭＳ ゴシック" w:hint="eastAsia"/>
          <w:color w:val="000000" w:themeColor="text1"/>
        </w:rPr>
        <w:t xml:space="preserve">　貴団体の認定を得て発電利用に供する木質バイオマスの証明を継続して行いたいので、発電利用に供する木質バイオマスの証明に係る事業者認定実施要領に従い、下記のとおり関係書類を添えて申請します。</w:t>
      </w:r>
      <w:r w:rsidRPr="00A10A15">
        <w:rPr>
          <w:rFonts w:hAnsi="ＭＳ ゴシック" w:cs="ＭＳ ゴシック"/>
          <w:color w:val="000000" w:themeColor="text1"/>
        </w:rPr>
        <w:t xml:space="preserve"> </w:t>
      </w:r>
    </w:p>
    <w:p w14:paraId="65C050E9" w14:textId="77777777" w:rsidR="009D4871" w:rsidRPr="00A10A15" w:rsidRDefault="009D4871" w:rsidP="009D4871">
      <w:pPr>
        <w:suppressAutoHyphens w:val="0"/>
        <w:kinsoku/>
        <w:wordWrap/>
        <w:autoSpaceDE/>
        <w:autoSpaceDN/>
        <w:adjustRightInd/>
        <w:ind w:firstLine="240"/>
        <w:jc w:val="both"/>
        <w:rPr>
          <w:color w:val="000000" w:themeColor="text1"/>
        </w:rPr>
      </w:pPr>
      <w:r w:rsidRPr="00A10A15">
        <w:rPr>
          <w:rFonts w:hint="eastAsia"/>
          <w:color w:val="000000" w:themeColor="text1"/>
        </w:rPr>
        <w:t>【</w:t>
      </w:r>
      <w:r w:rsidRPr="00A10A15">
        <w:rPr>
          <w:color w:val="000000" w:themeColor="text1"/>
        </w:rPr>
        <w:t>GHG</w:t>
      </w:r>
      <w:r w:rsidRPr="00A10A15">
        <w:rPr>
          <w:rFonts w:hint="eastAsia"/>
          <w:color w:val="000000" w:themeColor="text1"/>
        </w:rPr>
        <w:t>関連情報の収集・管理・伝達に係る認定を受ける場合】</w:t>
      </w:r>
    </w:p>
    <w:p w14:paraId="1DECD576" w14:textId="77777777" w:rsidR="009D4871" w:rsidRPr="00A10A15" w:rsidRDefault="009D4871" w:rsidP="009D4871">
      <w:pPr>
        <w:suppressAutoHyphens w:val="0"/>
        <w:kinsoku/>
        <w:wordWrap/>
        <w:autoSpaceDE/>
        <w:autoSpaceDN/>
        <w:adjustRightInd/>
        <w:jc w:val="both"/>
        <w:rPr>
          <w:color w:val="000000" w:themeColor="text1"/>
        </w:rPr>
      </w:pPr>
      <w:r w:rsidRPr="00A10A15">
        <w:rPr>
          <w:rFonts w:hint="eastAsia"/>
          <w:color w:val="000000" w:themeColor="text1"/>
        </w:rPr>
        <w:t>今回の申請には、</w:t>
      </w:r>
      <w:r w:rsidRPr="00A10A15">
        <w:rPr>
          <w:color w:val="000000" w:themeColor="text1"/>
        </w:rPr>
        <w:t>GHG</w:t>
      </w:r>
      <w:r w:rsidRPr="00A10A15">
        <w:rPr>
          <w:rFonts w:hint="eastAsia"/>
          <w:color w:val="000000" w:themeColor="text1"/>
        </w:rPr>
        <w:t>関連情報の収集・管理・伝達に係る認定を含みます。</w:t>
      </w:r>
    </w:p>
    <w:p w14:paraId="21C5C90A" w14:textId="77777777" w:rsidR="00D61AF3" w:rsidRPr="00A10A15" w:rsidRDefault="00D61AF3">
      <w:pPr>
        <w:suppressAutoHyphens w:val="0"/>
        <w:kinsoku/>
        <w:wordWrap/>
        <w:autoSpaceDE/>
        <w:autoSpaceDN/>
        <w:adjustRightInd/>
        <w:jc w:val="both"/>
        <w:rPr>
          <w:color w:val="000000" w:themeColor="text1"/>
        </w:rPr>
      </w:pPr>
    </w:p>
    <w:p w14:paraId="3BBE4ED0" w14:textId="77777777" w:rsidR="00D61AF3" w:rsidRPr="00A10A15" w:rsidRDefault="00D61AF3">
      <w:pPr>
        <w:suppressAutoHyphens w:val="0"/>
        <w:kinsoku/>
        <w:wordWrap/>
        <w:autoSpaceDE/>
        <w:autoSpaceDN/>
        <w:adjustRightInd/>
        <w:jc w:val="both"/>
        <w:rPr>
          <w:color w:val="000000" w:themeColor="text1"/>
        </w:rPr>
      </w:pPr>
      <w:r w:rsidRPr="00A10A15">
        <w:rPr>
          <w:rFonts w:cs="ＭＳ ゴシック" w:hint="eastAsia"/>
          <w:color w:val="000000" w:themeColor="text1"/>
        </w:rPr>
        <w:t xml:space="preserve">　　　　　　　　　　　　　　　　記</w:t>
      </w:r>
      <w:r w:rsidRPr="00A10A15">
        <w:rPr>
          <w:rFonts w:hAnsi="ＭＳ ゴシック" w:cs="ＭＳ ゴシック"/>
          <w:color w:val="000000" w:themeColor="text1"/>
        </w:rPr>
        <w:t xml:space="preserve"> </w:t>
      </w:r>
    </w:p>
    <w:p w14:paraId="0EE254A9" w14:textId="77777777" w:rsidR="00D61AF3" w:rsidRPr="00A10A15" w:rsidRDefault="00D61AF3">
      <w:pPr>
        <w:suppressAutoHyphens w:val="0"/>
        <w:kinsoku/>
        <w:wordWrap/>
        <w:autoSpaceDE/>
        <w:autoSpaceDN/>
        <w:adjustRightInd/>
        <w:jc w:val="both"/>
        <w:rPr>
          <w:color w:val="000000" w:themeColor="text1"/>
        </w:rPr>
      </w:pPr>
    </w:p>
    <w:p w14:paraId="1BD69BBB" w14:textId="77777777" w:rsidR="00D61AF3" w:rsidRPr="00A10A15" w:rsidRDefault="00D61AF3">
      <w:pPr>
        <w:suppressAutoHyphens w:val="0"/>
        <w:kinsoku/>
        <w:wordWrap/>
        <w:autoSpaceDE/>
        <w:autoSpaceDN/>
        <w:adjustRightInd/>
        <w:jc w:val="both"/>
        <w:rPr>
          <w:color w:val="000000" w:themeColor="text1"/>
        </w:rPr>
      </w:pPr>
      <w:r w:rsidRPr="00A10A15">
        <w:rPr>
          <w:rFonts w:cs="ＭＳ ゴシック" w:hint="eastAsia"/>
          <w:color w:val="000000" w:themeColor="text1"/>
        </w:rPr>
        <w:t>１</w:t>
      </w:r>
      <w:r w:rsidRPr="00A10A15">
        <w:rPr>
          <w:rFonts w:hAnsi="ＭＳ ゴシック" w:cs="ＭＳ ゴシック"/>
          <w:color w:val="000000" w:themeColor="text1"/>
        </w:rPr>
        <w:t xml:space="preserve"> </w:t>
      </w:r>
      <w:r w:rsidRPr="00A10A15">
        <w:rPr>
          <w:rFonts w:cs="ＭＳ ゴシック" w:hint="eastAsia"/>
          <w:color w:val="000000" w:themeColor="text1"/>
        </w:rPr>
        <w:t>創業年、従業員数</w:t>
      </w:r>
      <w:r w:rsidRPr="00A10A15">
        <w:rPr>
          <w:rFonts w:hAnsi="ＭＳ ゴシック" w:cs="ＭＳ ゴシック"/>
          <w:color w:val="000000" w:themeColor="text1"/>
        </w:rPr>
        <w:t xml:space="preserve"> </w:t>
      </w:r>
    </w:p>
    <w:p w14:paraId="13212197" w14:textId="77777777" w:rsidR="00D61AF3" w:rsidRPr="00A10A15" w:rsidRDefault="00D61AF3">
      <w:pPr>
        <w:suppressAutoHyphens w:val="0"/>
        <w:kinsoku/>
        <w:wordWrap/>
        <w:autoSpaceDE/>
        <w:autoSpaceDN/>
        <w:adjustRightInd/>
        <w:jc w:val="both"/>
        <w:rPr>
          <w:color w:val="000000" w:themeColor="text1"/>
        </w:rPr>
      </w:pPr>
      <w:r w:rsidRPr="00A10A15">
        <w:rPr>
          <w:rFonts w:cs="ＭＳ ゴシック" w:hint="eastAsia"/>
          <w:color w:val="000000" w:themeColor="text1"/>
        </w:rPr>
        <w:t>２</w:t>
      </w:r>
      <w:r w:rsidRPr="00A10A15">
        <w:rPr>
          <w:rFonts w:hAnsi="ＭＳ ゴシック" w:cs="ＭＳ ゴシック"/>
          <w:color w:val="000000" w:themeColor="text1"/>
        </w:rPr>
        <w:t xml:space="preserve"> </w:t>
      </w:r>
      <w:r w:rsidRPr="00A10A15">
        <w:rPr>
          <w:rFonts w:cs="ＭＳ ゴシック" w:hint="eastAsia"/>
          <w:color w:val="000000" w:themeColor="text1"/>
        </w:rPr>
        <w:t>取り扱う木材・木材製品の主要品目、年間取扱数量</w:t>
      </w:r>
      <w:r w:rsidRPr="00A10A15">
        <w:rPr>
          <w:rFonts w:hAnsi="ＭＳ ゴシック" w:cs="ＭＳ ゴシック"/>
          <w:color w:val="000000" w:themeColor="text1"/>
        </w:rPr>
        <w:t xml:space="preserve"> </w:t>
      </w:r>
    </w:p>
    <w:p w14:paraId="79124A5C" w14:textId="77777777" w:rsidR="00D61AF3" w:rsidRPr="00A10A15" w:rsidRDefault="00D61AF3">
      <w:pPr>
        <w:suppressAutoHyphens w:val="0"/>
        <w:kinsoku/>
        <w:wordWrap/>
        <w:autoSpaceDE/>
        <w:autoSpaceDN/>
        <w:adjustRightInd/>
        <w:jc w:val="both"/>
        <w:rPr>
          <w:color w:val="000000" w:themeColor="text1"/>
        </w:rPr>
      </w:pPr>
      <w:r w:rsidRPr="00A10A15">
        <w:rPr>
          <w:rFonts w:cs="ＭＳ ゴシック" w:hint="eastAsia"/>
          <w:color w:val="000000" w:themeColor="text1"/>
        </w:rPr>
        <w:t>３</w:t>
      </w:r>
      <w:r w:rsidRPr="00A10A15">
        <w:rPr>
          <w:rFonts w:hAnsi="ＭＳ ゴシック" w:cs="ＭＳ ゴシック"/>
          <w:color w:val="000000" w:themeColor="text1"/>
        </w:rPr>
        <w:t xml:space="preserve"> </w:t>
      </w:r>
      <w:r w:rsidRPr="00A10A15">
        <w:rPr>
          <w:rFonts w:cs="ＭＳ ゴシック" w:hint="eastAsia"/>
          <w:color w:val="000000" w:themeColor="text1"/>
        </w:rPr>
        <w:t>過去３年間の発電利用に供する木質バイオマスの取扱実績量</w:t>
      </w:r>
      <w:r w:rsidRPr="00A10A15">
        <w:rPr>
          <w:rFonts w:hAnsi="ＭＳ ゴシック" w:cs="ＭＳ ゴシック"/>
          <w:color w:val="000000" w:themeColor="text1"/>
        </w:rPr>
        <w:t xml:space="preserve"> </w:t>
      </w:r>
    </w:p>
    <w:p w14:paraId="4DBBA794" w14:textId="77777777" w:rsidR="00D61AF3" w:rsidRPr="00A10A15" w:rsidRDefault="00D61AF3">
      <w:pPr>
        <w:suppressAutoHyphens w:val="0"/>
        <w:kinsoku/>
        <w:wordWrap/>
        <w:autoSpaceDE/>
        <w:autoSpaceDN/>
        <w:adjustRightInd/>
        <w:jc w:val="both"/>
        <w:rPr>
          <w:color w:val="000000" w:themeColor="text1"/>
        </w:rPr>
      </w:pPr>
      <w:r w:rsidRPr="00A10A15">
        <w:rPr>
          <w:rFonts w:cs="ＭＳ ゴシック" w:hint="eastAsia"/>
          <w:color w:val="000000" w:themeColor="text1"/>
        </w:rPr>
        <w:t>４</w:t>
      </w:r>
      <w:r w:rsidRPr="00A10A15">
        <w:rPr>
          <w:rFonts w:hAnsi="ＭＳ ゴシック" w:cs="ＭＳ ゴシック"/>
          <w:color w:val="000000" w:themeColor="text1"/>
        </w:rPr>
        <w:t xml:space="preserve"> </w:t>
      </w:r>
      <w:r w:rsidRPr="00A10A15">
        <w:rPr>
          <w:rFonts w:cs="ＭＳ ゴシック" w:hint="eastAsia"/>
          <w:color w:val="000000" w:themeColor="text1"/>
        </w:rPr>
        <w:t>事業所の敷地、建物及び施設（土場、倉庫等）の配置状況</w:t>
      </w:r>
      <w:r w:rsidRPr="00A10A15">
        <w:rPr>
          <w:rFonts w:hAnsi="ＭＳ ゴシック" w:cs="ＭＳ ゴシック"/>
          <w:color w:val="000000" w:themeColor="text1"/>
        </w:rPr>
        <w:t xml:space="preserve"> </w:t>
      </w:r>
    </w:p>
    <w:p w14:paraId="3318B1DB" w14:textId="77777777" w:rsidR="00D61AF3" w:rsidRPr="00A10A15" w:rsidRDefault="00D61AF3" w:rsidP="009D4871">
      <w:pPr>
        <w:suppressAutoHyphens w:val="0"/>
        <w:kinsoku/>
        <w:wordWrap/>
        <w:autoSpaceDE/>
        <w:autoSpaceDN/>
        <w:adjustRightInd/>
        <w:ind w:left="240" w:hangingChars="100" w:hanging="240"/>
        <w:jc w:val="both"/>
        <w:rPr>
          <w:color w:val="000000" w:themeColor="text1"/>
        </w:rPr>
      </w:pPr>
      <w:r w:rsidRPr="00A10A15">
        <w:rPr>
          <w:rFonts w:cs="ＭＳ ゴシック" w:hint="eastAsia"/>
          <w:color w:val="000000" w:themeColor="text1"/>
        </w:rPr>
        <w:t>５</w:t>
      </w:r>
      <w:r w:rsidRPr="00A10A15">
        <w:rPr>
          <w:rFonts w:hAnsi="ＭＳ ゴシック" w:cs="ＭＳ ゴシック"/>
          <w:color w:val="000000" w:themeColor="text1"/>
        </w:rPr>
        <w:t xml:space="preserve"> </w:t>
      </w:r>
      <w:r w:rsidRPr="00A10A15">
        <w:rPr>
          <w:rFonts w:cs="ＭＳ ゴシック" w:hint="eastAsia"/>
          <w:color w:val="000000" w:themeColor="text1"/>
        </w:rPr>
        <w:t>分別管理及び書類管理の方針</w:t>
      </w:r>
      <w:r w:rsidR="00AD1D6C" w:rsidRPr="00A10A15">
        <w:rPr>
          <w:rFonts w:cs="ＭＳ ゴシック" w:hint="eastAsia"/>
          <w:color w:val="000000" w:themeColor="text1"/>
        </w:rPr>
        <w:t>：</w:t>
      </w:r>
      <w:bookmarkStart w:id="3" w:name="_Hlk199508599"/>
      <w:r w:rsidR="00AD1D6C" w:rsidRPr="00A10A15">
        <w:rPr>
          <w:rFonts w:cs="ＭＳ ゴシック" w:hint="eastAsia"/>
          <w:color w:val="000000" w:themeColor="text1"/>
        </w:rPr>
        <w:t>【別添１</w:t>
      </w:r>
      <w:r w:rsidR="004B16C9">
        <w:rPr>
          <w:rFonts w:cs="ＭＳ ゴシック" w:hint="eastAsia"/>
          <w:color w:val="000000" w:themeColor="text1"/>
        </w:rPr>
        <w:t>―１</w:t>
      </w:r>
      <w:r w:rsidR="00AD1D6C" w:rsidRPr="00A10A15">
        <w:rPr>
          <w:rFonts w:cs="ＭＳ ゴシック" w:hint="eastAsia"/>
          <w:color w:val="000000" w:themeColor="text1"/>
        </w:rPr>
        <w:t>】</w:t>
      </w:r>
      <w:bookmarkEnd w:id="3"/>
      <w:r w:rsidR="004B16C9">
        <w:rPr>
          <w:rFonts w:cs="ＭＳ ゴシック" w:hint="eastAsia"/>
          <w:color w:val="000000" w:themeColor="text1"/>
        </w:rPr>
        <w:t>又は</w:t>
      </w:r>
      <w:r w:rsidR="004B16C9" w:rsidRPr="004B16C9">
        <w:rPr>
          <w:rFonts w:cs="ＭＳ ゴシック" w:hint="eastAsia"/>
        </w:rPr>
        <w:t>【別添</w:t>
      </w:r>
      <w:r w:rsidR="004B16C9">
        <w:rPr>
          <w:rFonts w:cs="ＭＳ ゴシック"/>
        </w:rPr>
        <w:t>2</w:t>
      </w:r>
      <w:r w:rsidR="004B16C9" w:rsidRPr="004B16C9">
        <w:rPr>
          <w:rFonts w:cs="ＭＳ ゴシック" w:hint="eastAsia"/>
        </w:rPr>
        <w:t>―１】</w:t>
      </w:r>
      <w:r w:rsidR="004B16C9">
        <w:rPr>
          <w:rFonts w:cs="ＭＳ ゴシック" w:hint="eastAsia"/>
        </w:rPr>
        <w:t>で作成</w:t>
      </w:r>
      <w:r w:rsidR="009D4871" w:rsidRPr="00A10A15">
        <w:rPr>
          <w:rFonts w:cs="ＭＳ ゴシック" w:hint="eastAsia"/>
          <w:color w:val="000000" w:themeColor="text1"/>
        </w:rPr>
        <w:t>（</w:t>
      </w:r>
      <w:r w:rsidR="009D4871" w:rsidRPr="00A10A15">
        <w:rPr>
          <w:rFonts w:cs="ＭＳ ゴシック"/>
          <w:color w:val="000000" w:themeColor="text1"/>
        </w:rPr>
        <w:t>GHG</w:t>
      </w:r>
      <w:r w:rsidR="009D4871" w:rsidRPr="00A10A15">
        <w:rPr>
          <w:rFonts w:cs="ＭＳ ゴシック" w:hint="eastAsia"/>
          <w:color w:val="000000" w:themeColor="text1"/>
        </w:rPr>
        <w:t>関連情報の収集・管理・伝達についても認定を受ける場合は、「分別管理、</w:t>
      </w:r>
      <w:r w:rsidR="009D4871" w:rsidRPr="00A10A15">
        <w:rPr>
          <w:rFonts w:cs="ＭＳ ゴシック"/>
          <w:color w:val="000000" w:themeColor="text1"/>
        </w:rPr>
        <w:t>GHG</w:t>
      </w:r>
      <w:r w:rsidR="009D4871" w:rsidRPr="00A10A15">
        <w:rPr>
          <w:rFonts w:cs="ＭＳ ゴシック" w:hint="eastAsia"/>
          <w:color w:val="000000" w:themeColor="text1"/>
        </w:rPr>
        <w:t>関連情報管理等及び書類管理の方針」</w:t>
      </w:r>
      <w:r w:rsidR="00AD1D6C" w:rsidRPr="00A10A15">
        <w:rPr>
          <w:rFonts w:cs="ＭＳ ゴシック" w:hint="eastAsia"/>
          <w:color w:val="000000" w:themeColor="text1"/>
        </w:rPr>
        <w:t>：【別添１－２】</w:t>
      </w:r>
      <w:r w:rsidR="004B16C9">
        <w:rPr>
          <w:rFonts w:cs="ＭＳ ゴシック" w:hint="eastAsia"/>
          <w:color w:val="000000" w:themeColor="text1"/>
        </w:rPr>
        <w:t>又は</w:t>
      </w:r>
      <w:r w:rsidR="009D4871" w:rsidRPr="00A10A15">
        <w:rPr>
          <w:rFonts w:cs="ＭＳ ゴシック" w:hint="eastAsia"/>
          <w:color w:val="000000" w:themeColor="text1"/>
        </w:rPr>
        <w:t>）</w:t>
      </w:r>
      <w:r w:rsidR="004B16C9" w:rsidRPr="004B16C9">
        <w:rPr>
          <w:rFonts w:cs="ＭＳ ゴシック" w:hint="eastAsia"/>
        </w:rPr>
        <w:t>【別添</w:t>
      </w:r>
      <w:r w:rsidR="004B16C9">
        <w:rPr>
          <w:rFonts w:cs="ＭＳ ゴシック"/>
        </w:rPr>
        <w:t>2</w:t>
      </w:r>
      <w:r w:rsidR="004B16C9" w:rsidRPr="004B16C9">
        <w:rPr>
          <w:rFonts w:cs="ＭＳ ゴシック" w:hint="eastAsia"/>
        </w:rPr>
        <w:t>―</w:t>
      </w:r>
      <w:r w:rsidR="004B16C9">
        <w:rPr>
          <w:rFonts w:cs="ＭＳ ゴシック" w:hint="eastAsia"/>
        </w:rPr>
        <w:t>２</w:t>
      </w:r>
      <w:r w:rsidR="004B16C9" w:rsidRPr="004B16C9">
        <w:rPr>
          <w:rFonts w:cs="ＭＳ ゴシック" w:hint="eastAsia"/>
        </w:rPr>
        <w:t>】</w:t>
      </w:r>
      <w:r w:rsidR="004B16C9">
        <w:rPr>
          <w:rFonts w:cs="ＭＳ ゴシック" w:hint="eastAsia"/>
        </w:rPr>
        <w:t>で作成</w:t>
      </w:r>
      <w:r w:rsidR="00DE1D82">
        <w:rPr>
          <w:rFonts w:cs="ＭＳ ゴシック" w:hint="eastAsia"/>
        </w:rPr>
        <w:t>）</w:t>
      </w:r>
      <w:r w:rsidRPr="00A10A15">
        <w:rPr>
          <w:rFonts w:hAnsi="ＭＳ ゴシック" w:cs="ＭＳ ゴシック"/>
          <w:color w:val="000000" w:themeColor="text1"/>
        </w:rPr>
        <w:t xml:space="preserve"> </w:t>
      </w:r>
    </w:p>
    <w:p w14:paraId="556BF746" w14:textId="77777777" w:rsidR="00D61AF3" w:rsidRPr="00A10A15" w:rsidRDefault="00D61AF3">
      <w:pPr>
        <w:suppressAutoHyphens w:val="0"/>
        <w:kinsoku/>
        <w:wordWrap/>
        <w:autoSpaceDE/>
        <w:autoSpaceDN/>
        <w:adjustRightInd/>
        <w:jc w:val="both"/>
        <w:rPr>
          <w:color w:val="000000" w:themeColor="text1"/>
        </w:rPr>
      </w:pPr>
      <w:r w:rsidRPr="00A10A15">
        <w:rPr>
          <w:rFonts w:cs="ＭＳ ゴシック" w:hint="eastAsia"/>
          <w:color w:val="000000" w:themeColor="text1"/>
        </w:rPr>
        <w:t>６</w:t>
      </w:r>
      <w:r w:rsidRPr="00A10A15">
        <w:rPr>
          <w:rFonts w:hAnsi="ＭＳ ゴシック" w:cs="ＭＳ ゴシック"/>
          <w:color w:val="000000" w:themeColor="text1"/>
        </w:rPr>
        <w:t xml:space="preserve"> </w:t>
      </w:r>
      <w:r w:rsidRPr="00A10A15">
        <w:rPr>
          <w:rFonts w:cs="ＭＳ ゴシック" w:hint="eastAsia"/>
          <w:color w:val="000000" w:themeColor="text1"/>
        </w:rPr>
        <w:t>その他（注）</w:t>
      </w:r>
      <w:r w:rsidRPr="00A10A15">
        <w:rPr>
          <w:rFonts w:hAnsi="ＭＳ ゴシック" w:cs="ＭＳ ゴシック"/>
          <w:color w:val="000000" w:themeColor="text1"/>
        </w:rPr>
        <w:t xml:space="preserve"> </w:t>
      </w:r>
    </w:p>
    <w:p w14:paraId="29FA14AB" w14:textId="77777777" w:rsidR="002D6645" w:rsidRPr="00A10A15" w:rsidRDefault="00D61AF3" w:rsidP="002D6645">
      <w:pPr>
        <w:rPr>
          <w:color w:val="000000" w:themeColor="text1"/>
        </w:rPr>
      </w:pPr>
      <w:r w:rsidRPr="00A10A15">
        <w:rPr>
          <w:rFonts w:cs="ＭＳ ゴシック" w:hint="eastAsia"/>
          <w:color w:val="000000" w:themeColor="text1"/>
        </w:rPr>
        <w:t>注：その他には、資格（ＩＳＯ、ＪＡＳ等）を持っていれば記入してください。</w:t>
      </w:r>
    </w:p>
    <w:sectPr w:rsidR="002D6645" w:rsidRPr="00A10A15">
      <w:type w:val="continuous"/>
      <w:pgSz w:w="11906" w:h="16838"/>
      <w:pgMar w:top="1700" w:right="964" w:bottom="1700" w:left="1134" w:header="720" w:footer="720"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43621" w14:textId="77777777" w:rsidR="00FB622F" w:rsidRDefault="00FB622F">
      <w:r>
        <w:separator/>
      </w:r>
    </w:p>
  </w:endnote>
  <w:endnote w:type="continuationSeparator" w:id="0">
    <w:p w14:paraId="5CBA7641" w14:textId="77777777" w:rsidR="00FB622F" w:rsidRDefault="00FB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2128D" w14:textId="77777777" w:rsidR="00FB622F" w:rsidRDefault="00FB622F">
      <w:r>
        <w:rPr>
          <w:color w:val="auto"/>
          <w:sz w:val="2"/>
          <w:szCs w:val="2"/>
        </w:rPr>
        <w:continuationSeparator/>
      </w:r>
    </w:p>
  </w:footnote>
  <w:footnote w:type="continuationSeparator" w:id="0">
    <w:p w14:paraId="3A14C7B6" w14:textId="77777777" w:rsidR="00FB622F" w:rsidRDefault="00FB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5D534B"/>
    <w:multiLevelType w:val="hybridMultilevel"/>
    <w:tmpl w:val="FFFFFFFF"/>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1880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1120"/>
  <w:hyphenationZone w:val="0"/>
  <w:drawingGridHorizontalSpacing w:val="1"/>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42DC"/>
    <w:rsid w:val="0006386C"/>
    <w:rsid w:val="00074363"/>
    <w:rsid w:val="000A6034"/>
    <w:rsid w:val="000C0943"/>
    <w:rsid w:val="000C603B"/>
    <w:rsid w:val="000E78F4"/>
    <w:rsid w:val="001576FB"/>
    <w:rsid w:val="001620FB"/>
    <w:rsid w:val="001B4864"/>
    <w:rsid w:val="001C4C32"/>
    <w:rsid w:val="001D4A37"/>
    <w:rsid w:val="0025798F"/>
    <w:rsid w:val="002942DC"/>
    <w:rsid w:val="002D6645"/>
    <w:rsid w:val="003045AD"/>
    <w:rsid w:val="003155FB"/>
    <w:rsid w:val="00353822"/>
    <w:rsid w:val="00366BAA"/>
    <w:rsid w:val="003A5105"/>
    <w:rsid w:val="003C101B"/>
    <w:rsid w:val="00404E90"/>
    <w:rsid w:val="00405DF5"/>
    <w:rsid w:val="00445589"/>
    <w:rsid w:val="0045537F"/>
    <w:rsid w:val="0047309E"/>
    <w:rsid w:val="00492C28"/>
    <w:rsid w:val="004B16C9"/>
    <w:rsid w:val="004B38D9"/>
    <w:rsid w:val="004B6255"/>
    <w:rsid w:val="004D71D7"/>
    <w:rsid w:val="004D793F"/>
    <w:rsid w:val="00546951"/>
    <w:rsid w:val="00581912"/>
    <w:rsid w:val="0058617E"/>
    <w:rsid w:val="005B303C"/>
    <w:rsid w:val="005D3DCD"/>
    <w:rsid w:val="00600C8F"/>
    <w:rsid w:val="00643A96"/>
    <w:rsid w:val="006551BD"/>
    <w:rsid w:val="00674521"/>
    <w:rsid w:val="006827D5"/>
    <w:rsid w:val="006B4F10"/>
    <w:rsid w:val="006D51CB"/>
    <w:rsid w:val="00706C8D"/>
    <w:rsid w:val="00726A21"/>
    <w:rsid w:val="0072777B"/>
    <w:rsid w:val="007368D0"/>
    <w:rsid w:val="00771E61"/>
    <w:rsid w:val="007C0D54"/>
    <w:rsid w:val="007E1904"/>
    <w:rsid w:val="008133B8"/>
    <w:rsid w:val="00823B08"/>
    <w:rsid w:val="00824AD1"/>
    <w:rsid w:val="0083530F"/>
    <w:rsid w:val="008611A0"/>
    <w:rsid w:val="00874B24"/>
    <w:rsid w:val="00876964"/>
    <w:rsid w:val="008C680A"/>
    <w:rsid w:val="008D24F9"/>
    <w:rsid w:val="00902F66"/>
    <w:rsid w:val="009D4871"/>
    <w:rsid w:val="009F6041"/>
    <w:rsid w:val="00A01ABE"/>
    <w:rsid w:val="00A0289C"/>
    <w:rsid w:val="00A10A15"/>
    <w:rsid w:val="00A96DA5"/>
    <w:rsid w:val="00AA0449"/>
    <w:rsid w:val="00AB23B2"/>
    <w:rsid w:val="00AB7866"/>
    <w:rsid w:val="00AD0192"/>
    <w:rsid w:val="00AD1D6C"/>
    <w:rsid w:val="00AD2836"/>
    <w:rsid w:val="00AE2FC0"/>
    <w:rsid w:val="00B03A47"/>
    <w:rsid w:val="00B24E36"/>
    <w:rsid w:val="00B43E04"/>
    <w:rsid w:val="00B5484D"/>
    <w:rsid w:val="00BA0269"/>
    <w:rsid w:val="00BA0CB6"/>
    <w:rsid w:val="00BB0E10"/>
    <w:rsid w:val="00BD41AC"/>
    <w:rsid w:val="00BF3EBD"/>
    <w:rsid w:val="00C07D80"/>
    <w:rsid w:val="00C1373E"/>
    <w:rsid w:val="00C250B7"/>
    <w:rsid w:val="00C638E2"/>
    <w:rsid w:val="00C87FB1"/>
    <w:rsid w:val="00CB65E3"/>
    <w:rsid w:val="00CC0866"/>
    <w:rsid w:val="00CD5B4D"/>
    <w:rsid w:val="00CE5AAD"/>
    <w:rsid w:val="00D1596B"/>
    <w:rsid w:val="00D44677"/>
    <w:rsid w:val="00D61AF3"/>
    <w:rsid w:val="00D74053"/>
    <w:rsid w:val="00D9118B"/>
    <w:rsid w:val="00DA1988"/>
    <w:rsid w:val="00DD2BAE"/>
    <w:rsid w:val="00DD3951"/>
    <w:rsid w:val="00DE04B1"/>
    <w:rsid w:val="00DE1D82"/>
    <w:rsid w:val="00E10481"/>
    <w:rsid w:val="00E275EE"/>
    <w:rsid w:val="00E53DA8"/>
    <w:rsid w:val="00E97DF2"/>
    <w:rsid w:val="00EA305C"/>
    <w:rsid w:val="00F040AE"/>
    <w:rsid w:val="00F066A2"/>
    <w:rsid w:val="00F11FD3"/>
    <w:rsid w:val="00F16955"/>
    <w:rsid w:val="00FB622F"/>
    <w:rsid w:val="00FC0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035814"/>
  <w14:defaultImageDpi w14:val="0"/>
  <w15:docId w15:val="{7B377C61-FF66-4E4E-853F-17921A70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color w:val="000000"/>
      <w:kern w:val="0"/>
      <w:sz w:val="24"/>
      <w:szCs w:val="24"/>
    </w:rPr>
  </w:style>
  <w:style w:type="paragraph" w:styleId="1">
    <w:name w:val="heading 1"/>
    <w:basedOn w:val="a"/>
    <w:next w:val="a"/>
    <w:link w:val="10"/>
    <w:autoRedefine/>
    <w:uiPriority w:val="9"/>
    <w:qFormat/>
    <w:rsid w:val="00DA1988"/>
    <w:pPr>
      <w:keepNext/>
      <w:suppressAutoHyphens w:val="0"/>
      <w:kinsoku/>
      <w:overflowPunct/>
      <w:spacing w:line="264" w:lineRule="auto"/>
      <w:jc w:val="both"/>
      <w:textAlignment w:val="auto"/>
      <w:outlineLvl w:val="0"/>
    </w:pPr>
    <w:rPr>
      <w:rFonts w:hAnsi="ＭＳ Ｐゴシック"/>
      <w:color w:val="auto"/>
      <w:kern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1988"/>
    <w:rPr>
      <w:rFonts w:ascii="ＭＳ ゴシック" w:eastAsia="ＭＳ ゴシック" w:hAnsi="ＭＳ Ｐゴシック" w:cs="Times New Roman"/>
      <w:kern w:val="22"/>
      <w:sz w:val="24"/>
      <w:szCs w:val="24"/>
    </w:rPr>
  </w:style>
  <w:style w:type="paragraph" w:customStyle="1" w:styleId="a3">
    <w:name w:val="標準(太郎文書スタイル)"/>
    <w:uiPriority w:val="99"/>
    <w:pPr>
      <w:widowControl w:val="0"/>
      <w:overflowPunct w:val="0"/>
      <w:adjustRightInd w:val="0"/>
      <w:jc w:val="both"/>
      <w:textAlignment w:val="baseline"/>
    </w:pPr>
    <w:rPr>
      <w:rFonts w:eastAsia="ＭＳ ゴシック" w:cs="ＭＳ ゴシック"/>
      <w:color w:val="000000"/>
      <w:kern w:val="0"/>
      <w:sz w:val="28"/>
      <w:szCs w:val="28"/>
    </w:rPr>
  </w:style>
  <w:style w:type="paragraph" w:styleId="a4">
    <w:name w:val="footer"/>
    <w:basedOn w:val="a"/>
    <w:link w:val="a5"/>
    <w:uiPriority w:val="99"/>
    <w:pPr>
      <w:tabs>
        <w:tab w:val="center" w:pos="4252"/>
        <w:tab w:val="right" w:pos="8504"/>
      </w:tabs>
      <w:snapToGrid w:val="0"/>
    </w:pPr>
    <w:rPr>
      <w:rFonts w:ascii="Century" w:eastAsia="ＭＳ 明朝" w:hAnsi="Century" w:cs="ＭＳ 明朝"/>
      <w:sz w:val="21"/>
      <w:szCs w:val="21"/>
    </w:rPr>
  </w:style>
  <w:style w:type="character" w:customStyle="1" w:styleId="a5">
    <w:name w:val="フッター (文字)"/>
    <w:basedOn w:val="a0"/>
    <w:link w:val="a4"/>
    <w:uiPriority w:val="99"/>
    <w:locked/>
    <w:rPr>
      <w:rFonts w:cs="Times New Roman"/>
      <w:color w:val="000000"/>
      <w:sz w:val="21"/>
      <w:szCs w:val="21"/>
    </w:rPr>
  </w:style>
  <w:style w:type="paragraph" w:styleId="a6">
    <w:name w:val="Note Heading"/>
    <w:basedOn w:val="a"/>
    <w:link w:val="a7"/>
    <w:uiPriority w:val="99"/>
  </w:style>
  <w:style w:type="character" w:customStyle="1" w:styleId="a7">
    <w:name w:val="記 (文字)"/>
    <w:basedOn w:val="a0"/>
    <w:link w:val="a6"/>
    <w:uiPriority w:val="99"/>
    <w:semiHidden/>
    <w:locked/>
    <w:rPr>
      <w:rFonts w:ascii="ＭＳ ゴシック" w:eastAsia="ＭＳ ゴシック" w:cs="Times New Roman"/>
      <w:color w:val="000000"/>
      <w:kern w:val="0"/>
      <w:sz w:val="24"/>
      <w:szCs w:val="24"/>
    </w:rPr>
  </w:style>
  <w:style w:type="paragraph" w:styleId="a8">
    <w:name w:val="Closing"/>
    <w:basedOn w:val="a"/>
    <w:link w:val="a9"/>
    <w:uiPriority w:val="99"/>
  </w:style>
  <w:style w:type="character" w:customStyle="1" w:styleId="a9">
    <w:name w:val="結語 (文字)"/>
    <w:basedOn w:val="a0"/>
    <w:link w:val="a8"/>
    <w:uiPriority w:val="99"/>
    <w:semiHidden/>
    <w:locked/>
    <w:rPr>
      <w:rFonts w:ascii="ＭＳ ゴシック" w:eastAsia="ＭＳ ゴシック" w:cs="Times New Roman"/>
      <w:color w:val="000000"/>
      <w:kern w:val="0"/>
      <w:sz w:val="24"/>
      <w:szCs w:val="24"/>
    </w:rPr>
  </w:style>
  <w:style w:type="character" w:styleId="aa">
    <w:name w:val="page number"/>
    <w:basedOn w:val="a0"/>
    <w:uiPriority w:val="99"/>
    <w:rPr>
      <w:rFonts w:cs="Times New Roman"/>
      <w:color w:val="000000"/>
    </w:rPr>
  </w:style>
  <w:style w:type="paragraph" w:styleId="ab">
    <w:name w:val="header"/>
    <w:basedOn w:val="a"/>
    <w:link w:val="ac"/>
    <w:uiPriority w:val="99"/>
    <w:unhideWhenUsed/>
    <w:rsid w:val="002942DC"/>
    <w:pPr>
      <w:tabs>
        <w:tab w:val="center" w:pos="4252"/>
        <w:tab w:val="right" w:pos="8504"/>
      </w:tabs>
      <w:snapToGrid w:val="0"/>
    </w:pPr>
  </w:style>
  <w:style w:type="character" w:customStyle="1" w:styleId="ac">
    <w:name w:val="ヘッダー (文字)"/>
    <w:basedOn w:val="a0"/>
    <w:link w:val="ab"/>
    <w:uiPriority w:val="99"/>
    <w:locked/>
    <w:rsid w:val="002942DC"/>
    <w:rPr>
      <w:rFonts w:ascii="ＭＳ ゴシック" w:eastAsia="ＭＳ ゴシック" w:cs="Times New Roman"/>
      <w:color w:val="000000"/>
      <w:kern w:val="0"/>
      <w:sz w:val="24"/>
      <w:szCs w:val="24"/>
    </w:rPr>
  </w:style>
  <w:style w:type="paragraph" w:styleId="ad">
    <w:name w:val="Balloon Text"/>
    <w:basedOn w:val="a"/>
    <w:link w:val="ae"/>
    <w:uiPriority w:val="99"/>
    <w:semiHidden/>
    <w:unhideWhenUsed/>
    <w:rsid w:val="002942DC"/>
    <w:rPr>
      <w:rFonts w:asciiTheme="majorHAnsi" w:eastAsiaTheme="majorEastAsia" w:hAnsiTheme="majorHAnsi"/>
      <w:sz w:val="18"/>
      <w:szCs w:val="18"/>
    </w:rPr>
  </w:style>
  <w:style w:type="character" w:customStyle="1" w:styleId="ae">
    <w:name w:val="吹き出し (文字)"/>
    <w:basedOn w:val="a0"/>
    <w:link w:val="ad"/>
    <w:uiPriority w:val="99"/>
    <w:semiHidden/>
    <w:locked/>
    <w:rsid w:val="002942DC"/>
    <w:rPr>
      <w:rFonts w:asciiTheme="majorHAnsi" w:eastAsiaTheme="majorEastAsia" w:hAnsiTheme="majorHAnsi" w:cs="Times New Roman"/>
      <w:color w:val="000000"/>
      <w:kern w:val="0"/>
      <w:sz w:val="18"/>
      <w:szCs w:val="18"/>
    </w:rPr>
  </w:style>
  <w:style w:type="paragraph" w:styleId="af">
    <w:name w:val="Title"/>
    <w:basedOn w:val="a"/>
    <w:next w:val="a"/>
    <w:link w:val="af0"/>
    <w:autoRedefine/>
    <w:uiPriority w:val="10"/>
    <w:qFormat/>
    <w:rsid w:val="00DA1988"/>
    <w:pPr>
      <w:suppressAutoHyphens w:val="0"/>
      <w:kinsoku/>
      <w:overflowPunct/>
      <w:spacing w:before="240" w:after="120" w:line="264" w:lineRule="auto"/>
      <w:ind w:firstLine="280"/>
      <w:jc w:val="center"/>
      <w:textAlignment w:val="auto"/>
      <w:outlineLvl w:val="0"/>
    </w:pPr>
    <w:rPr>
      <w:rFonts w:ascii="Arial" w:hAnsi="Arial" w:cs="ＭＳ ゴシック"/>
      <w:color w:val="auto"/>
      <w:kern w:val="22"/>
    </w:rPr>
  </w:style>
  <w:style w:type="character" w:customStyle="1" w:styleId="af0">
    <w:name w:val="表題 (文字)"/>
    <w:basedOn w:val="a0"/>
    <w:link w:val="af"/>
    <w:uiPriority w:val="10"/>
    <w:rsid w:val="00DA1988"/>
    <w:rPr>
      <w:rFonts w:ascii="Arial" w:eastAsia="ＭＳ ゴシック" w:hAnsi="Arial" w:cs="ＭＳ ゴシック"/>
      <w:kern w:val="22"/>
      <w:sz w:val="24"/>
      <w:szCs w:val="24"/>
    </w:rPr>
  </w:style>
  <w:style w:type="paragraph" w:styleId="af1">
    <w:name w:val="List Paragraph"/>
    <w:basedOn w:val="a"/>
    <w:autoRedefine/>
    <w:uiPriority w:val="34"/>
    <w:qFormat/>
    <w:rsid w:val="00DA1988"/>
    <w:pPr>
      <w:tabs>
        <w:tab w:val="left" w:pos="567"/>
      </w:tabs>
      <w:suppressAutoHyphens w:val="0"/>
      <w:kinsoku/>
      <w:overflowPunct/>
      <w:spacing w:line="264" w:lineRule="auto"/>
      <w:ind w:leftChars="68" w:left="150" w:firstLineChars="50" w:firstLine="110"/>
      <w:textAlignment w:val="auto"/>
    </w:pPr>
    <w:rPr>
      <w:rFonts w:hAnsi="ＭＳ Ｐゴシック" w:cs="ＭＳ ゴシック"/>
      <w:color w:val="auto"/>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1069</Characters>
  <Application>Microsoft Office Word</Application>
  <DocSecurity>0</DocSecurity>
  <Lines>8</Lines>
  <Paragraphs>2</Paragraphs>
  <ScaleCrop>false</ScaleCrop>
  <Company>農林水産省</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発電利用に供する木質バイオマスの証明に関する様式</dc:title>
  <dc:subject/>
  <dc:creator>農林水産省</dc:creator>
  <cp:keywords/>
  <dc:description/>
  <cp:lastModifiedBy>MPC15</cp:lastModifiedBy>
  <cp:revision>2</cp:revision>
  <cp:lastPrinted>2025-03-26T02:15:00Z</cp:lastPrinted>
  <dcterms:created xsi:type="dcterms:W3CDTF">2025-08-22T00:40:00Z</dcterms:created>
  <dcterms:modified xsi:type="dcterms:W3CDTF">2025-08-22T00:40:00Z</dcterms:modified>
</cp:coreProperties>
</file>