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F842" w14:textId="15D852E1" w:rsidR="00C54391" w:rsidRDefault="00C54391" w:rsidP="00F53F56">
      <w:pPr>
        <w:ind w:firstLineChars="100" w:firstLine="240"/>
        <w:rPr>
          <w:sz w:val="24"/>
        </w:rPr>
      </w:pPr>
      <w:r>
        <w:rPr>
          <w:rFonts w:hint="eastAsia"/>
          <w:sz w:val="24"/>
        </w:rPr>
        <w:t>【</w:t>
      </w:r>
      <w:r w:rsidR="002045BB" w:rsidRPr="002A528C">
        <w:rPr>
          <w:rFonts w:hint="eastAsia"/>
          <w:sz w:val="24"/>
        </w:rPr>
        <w:t>別記</w:t>
      </w:r>
      <w:r>
        <w:rPr>
          <w:rFonts w:hint="eastAsia"/>
          <w:sz w:val="24"/>
        </w:rPr>
        <w:t>３－１（１）】</w:t>
      </w:r>
      <w:r w:rsidR="000430B9">
        <w:rPr>
          <w:rFonts w:hint="eastAsia"/>
          <w:sz w:val="24"/>
        </w:rPr>
        <w:t xml:space="preserve">　</w:t>
      </w:r>
      <w:r w:rsidR="002045BB" w:rsidRPr="002A528C">
        <w:rPr>
          <w:rFonts w:hint="eastAsia"/>
          <w:sz w:val="24"/>
        </w:rPr>
        <w:t>伐採段階における間伐材等由来の木質バイオマスの証明書の</w:t>
      </w:r>
    </w:p>
    <w:p w14:paraId="2C596B98" w14:textId="71F0C3C3" w:rsidR="002045BB" w:rsidRPr="002A528C" w:rsidRDefault="00C54391" w:rsidP="00A01ABE">
      <w:pPr>
        <w:rPr>
          <w:sz w:val="24"/>
        </w:rPr>
      </w:pPr>
      <w:r>
        <w:rPr>
          <w:sz w:val="24"/>
        </w:rPr>
        <w:t xml:space="preserve">　</w:t>
      </w:r>
      <w:r w:rsidR="006E2BF6">
        <w:rPr>
          <w:rFonts w:hint="eastAsia"/>
          <w:sz w:val="24"/>
        </w:rPr>
        <w:t xml:space="preserve">　　　　　　　　　記載</w:t>
      </w:r>
      <w:r w:rsidR="002045BB" w:rsidRPr="002A528C">
        <w:rPr>
          <w:rFonts w:hint="eastAsia"/>
          <w:sz w:val="24"/>
        </w:rPr>
        <w:t>事項例</w:t>
      </w:r>
    </w:p>
    <w:p w14:paraId="7D815EA3" w14:textId="0369BAEA" w:rsidR="002045BB" w:rsidRPr="002A528C" w:rsidRDefault="002045BB" w:rsidP="00312A6E">
      <w:pPr>
        <w:rPr>
          <w:sz w:val="24"/>
        </w:rPr>
      </w:pPr>
      <w:r w:rsidRPr="002A528C">
        <w:rPr>
          <w:rFonts w:hint="eastAsia"/>
          <w:sz w:val="24"/>
        </w:rPr>
        <w:t>例１　民有林からの出材の場合</w:t>
      </w:r>
    </w:p>
    <w:tbl>
      <w:tblPr>
        <w:tblW w:w="9779" w:type="dxa"/>
        <w:jc w:val="center"/>
        <w:tblLayout w:type="fixed"/>
        <w:tblCellMar>
          <w:left w:w="17" w:type="dxa"/>
          <w:right w:w="17" w:type="dxa"/>
        </w:tblCellMar>
        <w:tblLook w:val="0000" w:firstRow="0" w:lastRow="0" w:firstColumn="0" w:lastColumn="0" w:noHBand="0" w:noVBand="0"/>
      </w:tblPr>
      <w:tblGrid>
        <w:gridCol w:w="9779"/>
      </w:tblGrid>
      <w:tr w:rsidR="002045BB" w:rsidRPr="00A01ABE" w14:paraId="69596ABC" w14:textId="77777777" w:rsidTr="0069419A">
        <w:trPr>
          <w:trHeight w:hRule="exact" w:val="12882"/>
          <w:jc w:val="center"/>
        </w:trPr>
        <w:tc>
          <w:tcPr>
            <w:tcW w:w="9779"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14:paraId="67188ACC" w14:textId="77777777" w:rsidR="002045BB" w:rsidRPr="002A528C" w:rsidRDefault="002045BB" w:rsidP="001E74A2">
            <w:pPr>
              <w:jc w:val="right"/>
              <w:rPr>
                <w:sz w:val="24"/>
              </w:rPr>
            </w:pPr>
            <w:r w:rsidRPr="002A528C">
              <w:rPr>
                <w:rFonts w:hint="eastAsia"/>
                <w:sz w:val="24"/>
              </w:rPr>
              <w:t>番　　　　　　　　　号</w:t>
            </w:r>
          </w:p>
          <w:p w14:paraId="3391B06B" w14:textId="42CE3B24" w:rsidR="002045BB" w:rsidRPr="002A528C" w:rsidRDefault="00312A6E" w:rsidP="001E74A2">
            <w:pPr>
              <w:jc w:val="right"/>
              <w:rPr>
                <w:sz w:val="24"/>
              </w:rPr>
            </w:pPr>
            <w:r>
              <w:rPr>
                <w:rFonts w:hint="eastAsia"/>
                <w:sz w:val="24"/>
              </w:rPr>
              <w:t>令和</w:t>
            </w:r>
            <w:r w:rsidR="002045BB" w:rsidRPr="002A528C">
              <w:rPr>
                <w:rFonts w:hint="eastAsia"/>
                <w:sz w:val="24"/>
              </w:rPr>
              <w:t xml:space="preserve">　　年　　月　　日</w:t>
            </w:r>
          </w:p>
          <w:p w14:paraId="7729B975" w14:textId="77777777" w:rsidR="002045BB" w:rsidRPr="002A528C" w:rsidRDefault="002045BB" w:rsidP="00A01ABE">
            <w:pPr>
              <w:rPr>
                <w:sz w:val="24"/>
              </w:rPr>
            </w:pPr>
          </w:p>
          <w:p w14:paraId="16BCAD60" w14:textId="77777777" w:rsidR="002045BB" w:rsidRPr="002A528C" w:rsidRDefault="002045BB" w:rsidP="00E81D79">
            <w:pPr>
              <w:pStyle w:val="a9"/>
            </w:pPr>
            <w:r w:rsidRPr="002A528C">
              <w:rPr>
                <w:rFonts w:hint="eastAsia"/>
              </w:rPr>
              <w:t>発電用チップに係る間伐材等由来の木質バイオマス証明</w:t>
            </w:r>
          </w:p>
          <w:p w14:paraId="5F53F6B1" w14:textId="77777777" w:rsidR="002045BB" w:rsidRPr="002A528C" w:rsidRDefault="002045BB" w:rsidP="005B1BC5">
            <w:pPr>
              <w:ind w:firstLineChars="100" w:firstLine="240"/>
              <w:rPr>
                <w:sz w:val="24"/>
              </w:rPr>
            </w:pPr>
            <w:r w:rsidRPr="002A528C">
              <w:rPr>
                <w:rFonts w:hint="eastAsia"/>
                <w:sz w:val="24"/>
              </w:rPr>
              <w:t>○</w:t>
            </w:r>
            <w:r w:rsidR="005B1BC5">
              <w:rPr>
                <w:rFonts w:hint="eastAsia"/>
                <w:sz w:val="24"/>
              </w:rPr>
              <w:t xml:space="preserve">   </w:t>
            </w:r>
            <w:r w:rsidRPr="002A528C">
              <w:rPr>
                <w:rFonts w:hint="eastAsia"/>
                <w:sz w:val="24"/>
              </w:rPr>
              <w:t xml:space="preserve">　○</w:t>
            </w:r>
            <w:r w:rsidR="005B1BC5">
              <w:rPr>
                <w:rFonts w:hint="eastAsia"/>
                <w:sz w:val="24"/>
              </w:rPr>
              <w:t xml:space="preserve"> </w:t>
            </w:r>
            <w:r w:rsidRPr="002A528C">
              <w:rPr>
                <w:rFonts w:hint="eastAsia"/>
                <w:sz w:val="24"/>
              </w:rPr>
              <w:t xml:space="preserve">　</w:t>
            </w:r>
            <w:r w:rsidR="00541CCD" w:rsidRPr="002A528C">
              <w:rPr>
                <w:rFonts w:hint="eastAsia"/>
                <w:sz w:val="24"/>
              </w:rPr>
              <w:t>様</w:t>
            </w:r>
          </w:p>
          <w:p w14:paraId="332BD4B2" w14:textId="77777777" w:rsidR="002045BB" w:rsidRPr="002A528C" w:rsidRDefault="005B1BC5" w:rsidP="005B1BC5">
            <w:pPr>
              <w:ind w:firstLineChars="100" w:firstLine="240"/>
              <w:rPr>
                <w:sz w:val="24"/>
              </w:rPr>
            </w:pPr>
            <w:r w:rsidRPr="002A528C">
              <w:rPr>
                <w:rFonts w:hint="eastAsia"/>
                <w:sz w:val="24"/>
              </w:rPr>
              <w:t>（販売先）</w:t>
            </w:r>
          </w:p>
          <w:p w14:paraId="338B75D3" w14:textId="77777777" w:rsidR="002045BB" w:rsidRPr="002A528C" w:rsidRDefault="002045BB" w:rsidP="001E74A2">
            <w:pPr>
              <w:jc w:val="right"/>
              <w:rPr>
                <w:sz w:val="24"/>
              </w:rPr>
            </w:pPr>
            <w:r w:rsidRPr="002A528C">
              <w:rPr>
                <w:rFonts w:hint="eastAsia"/>
                <w:sz w:val="24"/>
              </w:rPr>
              <w:t>○○素材生産事業者</w:t>
            </w:r>
          </w:p>
          <w:p w14:paraId="0833EC3C" w14:textId="77777777" w:rsidR="002045BB" w:rsidRPr="002A528C" w:rsidRDefault="002045BB" w:rsidP="001E74A2">
            <w:pPr>
              <w:jc w:val="right"/>
              <w:rPr>
                <w:sz w:val="24"/>
              </w:rPr>
            </w:pPr>
            <w:r w:rsidRPr="002A528C">
              <w:rPr>
                <w:rFonts w:hint="eastAsia"/>
                <w:sz w:val="24"/>
              </w:rPr>
              <w:t>認</w:t>
            </w:r>
            <w:r w:rsidR="008F16D5" w:rsidRPr="002A528C">
              <w:rPr>
                <w:rFonts w:hint="eastAsia"/>
                <w:sz w:val="24"/>
              </w:rPr>
              <w:t xml:space="preserve">　</w:t>
            </w:r>
            <w:r w:rsidR="005B1BC5">
              <w:rPr>
                <w:rFonts w:hint="eastAsia"/>
                <w:sz w:val="24"/>
              </w:rPr>
              <w:t xml:space="preserve"> </w:t>
            </w:r>
            <w:r w:rsidRPr="002A528C">
              <w:rPr>
                <w:rFonts w:hint="eastAsia"/>
                <w:sz w:val="24"/>
              </w:rPr>
              <w:t>定</w:t>
            </w:r>
            <w:r w:rsidR="005B1BC5">
              <w:rPr>
                <w:rFonts w:hint="eastAsia"/>
                <w:sz w:val="24"/>
              </w:rPr>
              <w:t xml:space="preserve"> </w:t>
            </w:r>
            <w:r w:rsidR="008F16D5" w:rsidRPr="002A528C">
              <w:rPr>
                <w:rFonts w:hint="eastAsia"/>
                <w:sz w:val="24"/>
              </w:rPr>
              <w:t xml:space="preserve">　</w:t>
            </w:r>
            <w:r w:rsidRPr="002A528C">
              <w:rPr>
                <w:rFonts w:hint="eastAsia"/>
                <w:sz w:val="24"/>
              </w:rPr>
              <w:t>番</w:t>
            </w:r>
            <w:r w:rsidR="008F16D5" w:rsidRPr="002A528C">
              <w:rPr>
                <w:rFonts w:hint="eastAsia"/>
                <w:sz w:val="24"/>
              </w:rPr>
              <w:t xml:space="preserve">　</w:t>
            </w:r>
            <w:r w:rsidR="005B1BC5">
              <w:rPr>
                <w:rFonts w:hint="eastAsia"/>
                <w:sz w:val="24"/>
              </w:rPr>
              <w:t xml:space="preserve"> </w:t>
            </w:r>
            <w:r w:rsidRPr="002A528C">
              <w:rPr>
                <w:rFonts w:hint="eastAsia"/>
                <w:sz w:val="24"/>
              </w:rPr>
              <w:t>号</w:t>
            </w:r>
          </w:p>
          <w:p w14:paraId="4AFA5F56" w14:textId="77777777" w:rsidR="002045BB" w:rsidRPr="002A528C" w:rsidRDefault="002045BB" w:rsidP="00A01ABE">
            <w:pPr>
              <w:rPr>
                <w:sz w:val="24"/>
              </w:rPr>
            </w:pPr>
          </w:p>
          <w:p w14:paraId="02284029" w14:textId="77777777" w:rsidR="002045BB" w:rsidRPr="002A528C" w:rsidRDefault="002045BB" w:rsidP="00DF65A1">
            <w:pPr>
              <w:ind w:firstLineChars="100" w:firstLine="240"/>
              <w:rPr>
                <w:sz w:val="24"/>
              </w:rPr>
            </w:pPr>
            <w:r w:rsidRPr="002A528C">
              <w:rPr>
                <w:rFonts w:hint="eastAsia"/>
                <w:sz w:val="24"/>
              </w:rPr>
              <w:t>下記の物件は、間伐材等由来の木質バイオマスであり、適切に分別管理されていることを証明します。</w:t>
            </w:r>
          </w:p>
          <w:p w14:paraId="5D32172C" w14:textId="77777777" w:rsidR="002045BB" w:rsidRPr="002A528C" w:rsidRDefault="002045BB" w:rsidP="00A01ABE">
            <w:pPr>
              <w:rPr>
                <w:sz w:val="24"/>
              </w:rPr>
            </w:pPr>
          </w:p>
          <w:p w14:paraId="65AFC841" w14:textId="77777777" w:rsidR="002045BB" w:rsidRPr="002A528C" w:rsidRDefault="002045BB" w:rsidP="001E74A2">
            <w:pPr>
              <w:jc w:val="center"/>
              <w:rPr>
                <w:sz w:val="24"/>
              </w:rPr>
            </w:pPr>
            <w:r w:rsidRPr="002A528C">
              <w:rPr>
                <w:rFonts w:hint="eastAsia"/>
                <w:sz w:val="24"/>
              </w:rPr>
              <w:t>記</w:t>
            </w:r>
          </w:p>
          <w:p w14:paraId="23A24B38" w14:textId="77777777" w:rsidR="002045BB" w:rsidRPr="002A528C" w:rsidRDefault="002045BB" w:rsidP="002A528C">
            <w:pPr>
              <w:pStyle w:val="ad"/>
              <w:ind w:leftChars="118" w:left="740" w:hangingChars="200" w:hanging="480"/>
              <w:rPr>
                <w:sz w:val="24"/>
                <w:szCs w:val="24"/>
              </w:rPr>
            </w:pPr>
            <w:r w:rsidRPr="002A528C">
              <w:rPr>
                <w:rFonts w:hint="eastAsia"/>
                <w:sz w:val="24"/>
                <w:szCs w:val="24"/>
              </w:rPr>
              <w:t>１</w:t>
            </w:r>
            <w:r w:rsidR="00E30AEC" w:rsidRPr="002A528C">
              <w:rPr>
                <w:rFonts w:hint="eastAsia"/>
                <w:sz w:val="24"/>
                <w:szCs w:val="24"/>
              </w:rPr>
              <w:t>．</w:t>
            </w:r>
            <w:r w:rsidR="001E74A2" w:rsidRPr="002A528C">
              <w:rPr>
                <w:rFonts w:hint="eastAsia"/>
                <w:sz w:val="24"/>
                <w:szCs w:val="24"/>
              </w:rPr>
              <w:t xml:space="preserve">　</w:t>
            </w:r>
            <w:r w:rsidRPr="002A528C">
              <w:rPr>
                <w:rFonts w:hint="eastAsia"/>
                <w:sz w:val="24"/>
                <w:szCs w:val="24"/>
              </w:rPr>
              <w:t>間伐材等由来の木質バイオマスの種類（間伐材、保安林から出材された木材、森林経営計画対象森林から出材された木材のいずれかを記載。間伐材に除伐によるものを含む場合は、</w:t>
            </w:r>
            <w:r w:rsidR="00E30AEC" w:rsidRPr="002A528C">
              <w:rPr>
                <w:rFonts w:hint="eastAsia"/>
                <w:sz w:val="24"/>
                <w:szCs w:val="24"/>
              </w:rPr>
              <w:t>その旨を記載。）</w:t>
            </w:r>
          </w:p>
          <w:p w14:paraId="55CBF3C9" w14:textId="77777777" w:rsidR="002045BB" w:rsidRPr="002A528C" w:rsidRDefault="002045BB" w:rsidP="0076386C">
            <w:pPr>
              <w:pStyle w:val="ad"/>
              <w:ind w:firstLine="120"/>
              <w:rPr>
                <w:sz w:val="24"/>
                <w:szCs w:val="24"/>
              </w:rPr>
            </w:pPr>
            <w:r w:rsidRPr="002A528C">
              <w:rPr>
                <w:rFonts w:hint="eastAsia"/>
                <w:sz w:val="24"/>
                <w:szCs w:val="24"/>
              </w:rPr>
              <w:t>２</w:t>
            </w:r>
            <w:r w:rsidR="00E30AEC" w:rsidRPr="002A528C">
              <w:rPr>
                <w:rFonts w:hint="eastAsia"/>
                <w:sz w:val="24"/>
                <w:szCs w:val="24"/>
              </w:rPr>
              <w:t>．</w:t>
            </w:r>
            <w:r w:rsidRPr="002A528C">
              <w:rPr>
                <w:rFonts w:hint="eastAsia"/>
                <w:sz w:val="24"/>
                <w:szCs w:val="24"/>
              </w:rPr>
              <w:t xml:space="preserve">　</w:t>
            </w:r>
            <w:r w:rsidR="00E30AEC" w:rsidRPr="002A528C">
              <w:rPr>
                <w:rFonts w:hint="eastAsia"/>
                <w:sz w:val="24"/>
                <w:szCs w:val="24"/>
              </w:rPr>
              <w:t>伐採許可（届出）年月日、許可書発行者及び伐採許可番号等</w:t>
            </w:r>
          </w:p>
          <w:p w14:paraId="0C5448B4" w14:textId="77777777" w:rsidR="002045BB" w:rsidRPr="002A528C" w:rsidRDefault="002045BB" w:rsidP="0076386C">
            <w:pPr>
              <w:pStyle w:val="ad"/>
              <w:ind w:firstLine="120"/>
              <w:rPr>
                <w:sz w:val="24"/>
                <w:szCs w:val="24"/>
              </w:rPr>
            </w:pPr>
            <w:r w:rsidRPr="002A528C">
              <w:rPr>
                <w:rFonts w:hint="eastAsia"/>
                <w:sz w:val="24"/>
                <w:szCs w:val="24"/>
              </w:rPr>
              <w:t>３</w:t>
            </w:r>
            <w:r w:rsidR="00E30AEC" w:rsidRPr="002A528C">
              <w:rPr>
                <w:rFonts w:hint="eastAsia"/>
                <w:sz w:val="24"/>
                <w:szCs w:val="24"/>
              </w:rPr>
              <w:t>．</w:t>
            </w:r>
            <w:r w:rsidRPr="002A528C">
              <w:rPr>
                <w:rFonts w:hint="eastAsia"/>
                <w:sz w:val="24"/>
                <w:szCs w:val="24"/>
              </w:rPr>
              <w:t xml:space="preserve">　</w:t>
            </w:r>
            <w:r w:rsidR="00E30AEC" w:rsidRPr="002A528C">
              <w:rPr>
                <w:rFonts w:hint="eastAsia"/>
                <w:sz w:val="24"/>
                <w:szCs w:val="24"/>
              </w:rPr>
              <w:t>物件（森林）所在地</w:t>
            </w:r>
          </w:p>
          <w:p w14:paraId="1875DD56" w14:textId="18195B97" w:rsidR="002045BB" w:rsidRPr="004E4179" w:rsidRDefault="002045BB" w:rsidP="0076386C">
            <w:pPr>
              <w:pStyle w:val="ad"/>
              <w:ind w:firstLine="120"/>
              <w:rPr>
                <w:color w:val="000000" w:themeColor="text1"/>
                <w:sz w:val="24"/>
                <w:szCs w:val="24"/>
              </w:rPr>
            </w:pPr>
            <w:r w:rsidRPr="004E4179">
              <w:rPr>
                <w:rFonts w:hint="eastAsia"/>
                <w:color w:val="000000" w:themeColor="text1"/>
                <w:sz w:val="24"/>
                <w:szCs w:val="24"/>
              </w:rPr>
              <w:t>４</w:t>
            </w:r>
            <w:r w:rsidR="00E30AEC" w:rsidRPr="004E4179">
              <w:rPr>
                <w:rFonts w:hint="eastAsia"/>
                <w:color w:val="000000" w:themeColor="text1"/>
                <w:sz w:val="24"/>
                <w:szCs w:val="24"/>
              </w:rPr>
              <w:t>．</w:t>
            </w:r>
            <w:r w:rsidRPr="004E4179">
              <w:rPr>
                <w:rFonts w:hint="eastAsia"/>
                <w:color w:val="000000" w:themeColor="text1"/>
                <w:sz w:val="24"/>
                <w:szCs w:val="24"/>
              </w:rPr>
              <w:t xml:space="preserve">　</w:t>
            </w:r>
            <w:r w:rsidR="0069419A" w:rsidRPr="004E4179">
              <w:rPr>
                <w:rFonts w:hint="eastAsia"/>
                <w:color w:val="000000" w:themeColor="text1"/>
                <w:sz w:val="24"/>
                <w:szCs w:val="24"/>
              </w:rPr>
              <w:t>樹種</w:t>
            </w:r>
          </w:p>
          <w:p w14:paraId="7CB8EBB4" w14:textId="1535C5FD" w:rsidR="00E30AEC" w:rsidRPr="004E4179" w:rsidRDefault="00E30AEC" w:rsidP="0076386C">
            <w:pPr>
              <w:pStyle w:val="ad"/>
              <w:ind w:firstLine="120"/>
              <w:rPr>
                <w:color w:val="000000" w:themeColor="text1"/>
                <w:sz w:val="24"/>
                <w:szCs w:val="24"/>
              </w:rPr>
            </w:pPr>
            <w:r w:rsidRPr="004E4179">
              <w:rPr>
                <w:rFonts w:hint="eastAsia"/>
                <w:color w:val="000000" w:themeColor="text1"/>
                <w:sz w:val="24"/>
                <w:szCs w:val="24"/>
              </w:rPr>
              <w:t xml:space="preserve">５．　</w:t>
            </w:r>
            <w:r w:rsidR="0069419A" w:rsidRPr="004E4179">
              <w:rPr>
                <w:rFonts w:hint="eastAsia"/>
                <w:color w:val="000000" w:themeColor="text1"/>
                <w:sz w:val="24"/>
                <w:szCs w:val="24"/>
              </w:rPr>
              <w:t>数量</w:t>
            </w:r>
          </w:p>
          <w:p w14:paraId="2E713B00" w14:textId="31034CE1" w:rsidR="002045BB" w:rsidRPr="0069419A" w:rsidRDefault="00E30AEC" w:rsidP="0069419A">
            <w:pPr>
              <w:pStyle w:val="ad"/>
              <w:ind w:firstLine="120"/>
              <w:rPr>
                <w:sz w:val="24"/>
              </w:rPr>
            </w:pPr>
            <w:r w:rsidRPr="004E4179">
              <w:rPr>
                <w:rFonts w:hint="eastAsia"/>
                <w:color w:val="000000" w:themeColor="text1"/>
                <w:sz w:val="24"/>
                <w:szCs w:val="24"/>
              </w:rPr>
              <w:t>６</w:t>
            </w:r>
            <w:r w:rsidR="00312A6E" w:rsidRPr="0069419A">
              <w:rPr>
                <w:rFonts w:hint="eastAsia"/>
                <w:color w:val="FF0000"/>
                <w:sz w:val="24"/>
                <w:szCs w:val="24"/>
              </w:rPr>
              <w:t>．</w:t>
            </w:r>
            <w:r w:rsidR="00312A6E" w:rsidRPr="00590E04">
              <w:rPr>
                <w:rFonts w:hint="eastAsia"/>
                <w:color w:val="FF0000"/>
                <w:sz w:val="24"/>
              </w:rPr>
              <w:t xml:space="preserve">　</w:t>
            </w:r>
            <w:r w:rsidR="00312A6E" w:rsidRPr="0069419A">
              <w:rPr>
                <w:rFonts w:hint="eastAsia"/>
                <w:sz w:val="24"/>
              </w:rPr>
              <w:t>GHG関連情報（GHG基準適用案件への国内木質バイオマス供給の場合）</w:t>
            </w:r>
          </w:p>
          <w:p w14:paraId="73E66956" w14:textId="5FD60B32" w:rsidR="00312A6E" w:rsidRPr="0069419A" w:rsidRDefault="00312A6E" w:rsidP="00A01ABE">
            <w:pPr>
              <w:rPr>
                <w:sz w:val="24"/>
              </w:rPr>
            </w:pPr>
            <w:r w:rsidRPr="0069419A">
              <w:rPr>
                <w:rFonts w:hint="eastAsia"/>
                <w:sz w:val="24"/>
              </w:rPr>
              <w:t xml:space="preserve">　　（１）原料区分</w:t>
            </w:r>
          </w:p>
          <w:p w14:paraId="3ACD8FF5" w14:textId="62784CA1" w:rsidR="00312A6E" w:rsidRPr="0069419A" w:rsidRDefault="00590E04" w:rsidP="00A01ABE">
            <w:pPr>
              <w:rPr>
                <w:sz w:val="24"/>
              </w:rPr>
            </w:pPr>
            <w:r w:rsidRPr="0069419A">
              <w:rPr>
                <w:rFonts w:hint="eastAsia"/>
                <w:sz w:val="24"/>
              </w:rPr>
              <w:t xml:space="preserve">　　　　□林地残材等</w:t>
            </w:r>
          </w:p>
          <w:p w14:paraId="1D1567E9" w14:textId="1119A2D0" w:rsidR="00312A6E" w:rsidRPr="0069419A" w:rsidRDefault="00590E04" w:rsidP="00A01ABE">
            <w:pPr>
              <w:rPr>
                <w:sz w:val="24"/>
              </w:rPr>
            </w:pPr>
            <w:r w:rsidRPr="0069419A">
              <w:rPr>
                <w:rFonts w:hint="eastAsia"/>
                <w:sz w:val="24"/>
              </w:rPr>
              <w:t xml:space="preserve">　　　　□その他伐採木</w:t>
            </w:r>
          </w:p>
          <w:p w14:paraId="0D03A428" w14:textId="4C596792" w:rsidR="00590E04" w:rsidRPr="0069419A" w:rsidRDefault="00590E04" w:rsidP="00590E04">
            <w:pPr>
              <w:rPr>
                <w:sz w:val="24"/>
              </w:rPr>
            </w:pPr>
          </w:p>
          <w:p w14:paraId="6B06B603" w14:textId="7F5A4E95" w:rsidR="00041662" w:rsidRPr="0069419A" w:rsidRDefault="00041662" w:rsidP="00590E04">
            <w:pPr>
              <w:rPr>
                <w:sz w:val="24"/>
              </w:rPr>
            </w:pPr>
            <w:r w:rsidRPr="0069419A">
              <w:rPr>
                <w:rFonts w:hint="eastAsia"/>
                <w:sz w:val="24"/>
              </w:rPr>
              <w:t xml:space="preserve">　　（２）原料輸送区分</w:t>
            </w:r>
          </w:p>
          <w:p w14:paraId="75EBA728" w14:textId="3CCB6D25" w:rsidR="0069419A" w:rsidRPr="004E4179" w:rsidRDefault="00041662" w:rsidP="00590E04">
            <w:pPr>
              <w:rPr>
                <w:color w:val="000000" w:themeColor="text1"/>
                <w:sz w:val="24"/>
              </w:rPr>
            </w:pPr>
            <w:r w:rsidRPr="0069419A">
              <w:rPr>
                <w:rFonts w:hint="eastAsia"/>
                <w:sz w:val="24"/>
              </w:rPr>
              <w:t xml:space="preserve">　　　トラック最大積載量</w:t>
            </w:r>
            <w:r w:rsidRPr="004E4179">
              <w:rPr>
                <w:rFonts w:hint="eastAsia"/>
                <w:color w:val="000000" w:themeColor="text1"/>
                <w:sz w:val="24"/>
              </w:rPr>
              <w:t>：□</w:t>
            </w:r>
            <w:r w:rsidR="0069419A" w:rsidRPr="004E4179">
              <w:rPr>
                <w:rFonts w:hint="eastAsia"/>
                <w:color w:val="000000" w:themeColor="text1"/>
                <w:sz w:val="24"/>
              </w:rPr>
              <w:t>1t車以上</w:t>
            </w:r>
            <w:r w:rsidR="007C21AC" w:rsidRPr="004E4179">
              <w:rPr>
                <w:rFonts w:hint="eastAsia"/>
                <w:color w:val="000000" w:themeColor="text1"/>
                <w:sz w:val="24"/>
              </w:rPr>
              <w:t xml:space="preserve">　　□2t車以上</w:t>
            </w:r>
          </w:p>
          <w:p w14:paraId="361EC261" w14:textId="6B4C30CF" w:rsidR="00041662" w:rsidRPr="007C21AC" w:rsidRDefault="0069419A" w:rsidP="0069419A">
            <w:pPr>
              <w:ind w:firstLineChars="1300" w:firstLine="3120"/>
              <w:rPr>
                <w:sz w:val="24"/>
              </w:rPr>
            </w:pPr>
            <w:r w:rsidRPr="007C21AC">
              <w:rPr>
                <w:rFonts w:hint="eastAsia"/>
                <w:sz w:val="24"/>
              </w:rPr>
              <w:t>□</w:t>
            </w:r>
            <w:r w:rsidR="00041662" w:rsidRPr="007C21AC">
              <w:rPr>
                <w:rFonts w:hint="eastAsia"/>
                <w:sz w:val="24"/>
              </w:rPr>
              <w:t>4t</w:t>
            </w:r>
            <w:r w:rsidR="00243CA7" w:rsidRPr="007C21AC">
              <w:rPr>
                <w:rFonts w:hint="eastAsia"/>
                <w:sz w:val="24"/>
              </w:rPr>
              <w:t>車</w:t>
            </w:r>
            <w:r w:rsidR="00041662" w:rsidRPr="007C21AC">
              <w:rPr>
                <w:rFonts w:hint="eastAsia"/>
                <w:sz w:val="24"/>
              </w:rPr>
              <w:t>以上</w:t>
            </w:r>
            <w:r w:rsidR="00243CA7" w:rsidRPr="007C21AC">
              <w:rPr>
                <w:rFonts w:hint="eastAsia"/>
                <w:sz w:val="24"/>
              </w:rPr>
              <w:t xml:space="preserve">　　□10</w:t>
            </w:r>
            <w:r w:rsidR="008252A2">
              <w:rPr>
                <w:rFonts w:hint="eastAsia"/>
                <w:sz w:val="24"/>
              </w:rPr>
              <w:t>t</w:t>
            </w:r>
            <w:r w:rsidR="00243CA7" w:rsidRPr="007C21AC">
              <w:rPr>
                <w:rFonts w:hint="eastAsia"/>
                <w:sz w:val="24"/>
              </w:rPr>
              <w:t>車以上　　□20t車以上</w:t>
            </w:r>
            <w:r w:rsidR="00041662" w:rsidRPr="007C21AC">
              <w:rPr>
                <w:rFonts w:hint="eastAsia"/>
                <w:sz w:val="24"/>
              </w:rPr>
              <w:t>、</w:t>
            </w:r>
          </w:p>
          <w:p w14:paraId="762C18E6" w14:textId="0EBD5F50" w:rsidR="00041662" w:rsidRPr="007C21AC" w:rsidRDefault="00243CA7" w:rsidP="00590E04">
            <w:pPr>
              <w:rPr>
                <w:sz w:val="24"/>
              </w:rPr>
            </w:pPr>
            <w:r w:rsidRPr="007C21AC">
              <w:rPr>
                <w:rFonts w:hint="eastAsia"/>
                <w:sz w:val="24"/>
              </w:rPr>
              <w:t xml:space="preserve">　　　輸送距離：□10km以下　□20km以下　□30km以下　□40km以下　□50km以下</w:t>
            </w:r>
          </w:p>
          <w:p w14:paraId="4AF76EE3" w14:textId="0A8E6ED7" w:rsidR="00041662" w:rsidRPr="007C21AC" w:rsidRDefault="00243CA7" w:rsidP="00590E04">
            <w:pPr>
              <w:rPr>
                <w:sz w:val="24"/>
              </w:rPr>
            </w:pPr>
            <w:r w:rsidRPr="007C21AC">
              <w:rPr>
                <w:rFonts w:hint="eastAsia"/>
                <w:sz w:val="24"/>
              </w:rPr>
              <w:t xml:space="preserve">　　　　　　</w:t>
            </w:r>
            <w:r w:rsidR="002719D1" w:rsidRPr="007C21AC">
              <w:rPr>
                <w:rFonts w:hint="eastAsia"/>
                <w:sz w:val="24"/>
              </w:rPr>
              <w:t xml:space="preserve">　　</w:t>
            </w:r>
            <w:r w:rsidRPr="007C21AC">
              <w:rPr>
                <w:rFonts w:hint="eastAsia"/>
                <w:sz w:val="24"/>
              </w:rPr>
              <w:t xml:space="preserve">□100km以下　□150km以下　□200km以下　□300km以下　</w:t>
            </w:r>
          </w:p>
          <w:p w14:paraId="0918D6D3" w14:textId="77777777" w:rsidR="00041662" w:rsidRDefault="00041662" w:rsidP="00590E04">
            <w:pPr>
              <w:rPr>
                <w:color w:val="FF0000"/>
                <w:sz w:val="24"/>
              </w:rPr>
            </w:pPr>
          </w:p>
          <w:p w14:paraId="26C5D54C" w14:textId="77777777" w:rsidR="002719D1" w:rsidRPr="00243CA7" w:rsidRDefault="002719D1" w:rsidP="00590E04">
            <w:pPr>
              <w:rPr>
                <w:color w:val="FF0000"/>
                <w:sz w:val="24"/>
              </w:rPr>
            </w:pPr>
          </w:p>
          <w:p w14:paraId="48F13A61" w14:textId="6E55C9DB" w:rsidR="007C6A41" w:rsidRPr="001E74A2" w:rsidRDefault="00590E04" w:rsidP="00590E04">
            <w:pPr>
              <w:rPr>
                <w:sz w:val="21"/>
                <w:szCs w:val="21"/>
              </w:rPr>
            </w:pPr>
            <w:r>
              <w:rPr>
                <w:rFonts w:hint="eastAsia"/>
                <w:sz w:val="24"/>
              </w:rPr>
              <w:t>※</w:t>
            </w:r>
            <w:r w:rsidR="007C6A41" w:rsidRPr="001E74A2">
              <w:rPr>
                <w:rFonts w:hint="eastAsia"/>
                <w:sz w:val="21"/>
                <w:szCs w:val="21"/>
              </w:rPr>
              <w:t xml:space="preserve">　</w:t>
            </w:r>
            <w:r w:rsidR="00E30AEC" w:rsidRPr="001E74A2">
              <w:rPr>
                <w:rFonts w:hint="eastAsia"/>
                <w:sz w:val="21"/>
                <w:szCs w:val="21"/>
              </w:rPr>
              <w:t>伐採及び伐採後の造林届出書、保安林伐採許可の通知等の関連書類の写しを添付。</w:t>
            </w:r>
            <w:r w:rsidR="007C6A41" w:rsidRPr="001E74A2">
              <w:rPr>
                <w:sz w:val="21"/>
                <w:szCs w:val="21"/>
              </w:rPr>
              <w:br/>
            </w:r>
            <w:r w:rsidR="00E30AEC" w:rsidRPr="001E74A2">
              <w:rPr>
                <w:rFonts w:hint="eastAsia"/>
                <w:sz w:val="21"/>
                <w:szCs w:val="21"/>
              </w:rPr>
              <w:t>また、森林経営計画対象森林から出材された木質バイオマスについては、伐採及び伐採後の造林届</w:t>
            </w:r>
          </w:p>
        </w:tc>
      </w:tr>
    </w:tbl>
    <w:tbl>
      <w:tblPr>
        <w:tblW w:w="975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4E4179" w:rsidRPr="004E4179" w14:paraId="7C26E3E5" w14:textId="77777777" w:rsidTr="00590E04">
        <w:trPr>
          <w:trHeight w:val="2788"/>
        </w:trPr>
        <w:tc>
          <w:tcPr>
            <w:tcW w:w="9750" w:type="dxa"/>
          </w:tcPr>
          <w:p w14:paraId="72D23E83" w14:textId="77777777" w:rsidR="00590E04" w:rsidRPr="004E4179" w:rsidRDefault="00041662" w:rsidP="00041662">
            <w:pPr>
              <w:ind w:leftChars="100" w:left="220"/>
              <w:rPr>
                <w:color w:val="000000" w:themeColor="text1"/>
                <w:sz w:val="21"/>
                <w:szCs w:val="21"/>
              </w:rPr>
            </w:pPr>
            <w:r w:rsidRPr="004E4179">
              <w:rPr>
                <w:rFonts w:hint="eastAsia"/>
                <w:color w:val="000000" w:themeColor="text1"/>
                <w:sz w:val="21"/>
                <w:szCs w:val="21"/>
              </w:rPr>
              <w:lastRenderedPageBreak/>
              <w:t>出書、保安林伐採許可の通知等に代わり、森林経営計画の認定に係る情報を記載するとともに認定書の写しを添付。</w:t>
            </w:r>
            <w:r w:rsidRPr="004E4179">
              <w:rPr>
                <w:color w:val="000000" w:themeColor="text1"/>
                <w:sz w:val="21"/>
                <w:szCs w:val="21"/>
              </w:rPr>
              <w:br/>
            </w:r>
            <w:r w:rsidRPr="004E4179">
              <w:rPr>
                <w:rFonts w:hint="eastAsia"/>
                <w:color w:val="000000" w:themeColor="text1"/>
                <w:sz w:val="21"/>
                <w:szCs w:val="21"/>
              </w:rPr>
              <w:t xml:space="preserve">　ただし、林野庁作成の「発電利用に供する木質バイオマスの証明のためのガイドライン（平成24年6月）」2（1）①の除伐により生じた木質バイオマスにあっては、地方公共団体が独自に行う証明制度等に基づいた証明書（所有者名、住所、樹種、法規制がなく適切に伐採した場合はその旨等を記述）を添付。</w:t>
            </w:r>
          </w:p>
          <w:p w14:paraId="668B9FC2" w14:textId="4E354EF6" w:rsidR="00635EF1" w:rsidRPr="004E4179" w:rsidRDefault="007C21AC" w:rsidP="00041662">
            <w:pPr>
              <w:ind w:leftChars="100" w:left="220"/>
              <w:rPr>
                <w:color w:val="000000" w:themeColor="text1"/>
                <w:sz w:val="21"/>
                <w:szCs w:val="21"/>
              </w:rPr>
            </w:pPr>
            <w:r w:rsidRPr="004E4179">
              <w:rPr>
                <w:rFonts w:hint="eastAsia"/>
                <w:color w:val="000000" w:themeColor="text1"/>
                <w:sz w:val="21"/>
                <w:szCs w:val="21"/>
              </w:rPr>
              <w:t xml:space="preserve">  </w:t>
            </w:r>
            <w:bookmarkStart w:id="0" w:name="_Hlk193203720"/>
            <w:r w:rsidRPr="004E4179">
              <w:rPr>
                <w:rFonts w:hint="eastAsia"/>
                <w:color w:val="000000" w:themeColor="text1"/>
                <w:sz w:val="21"/>
                <w:szCs w:val="21"/>
              </w:rPr>
              <w:t>GHG関連情報（２）原料輸送区分のうち、「輸送距離」については、</w:t>
            </w:r>
            <w:bookmarkEnd w:id="0"/>
            <w:r w:rsidRPr="004E4179">
              <w:rPr>
                <w:rFonts w:hint="eastAsia"/>
                <w:color w:val="000000" w:themeColor="text1"/>
                <w:sz w:val="21"/>
                <w:szCs w:val="21"/>
              </w:rPr>
              <w:t>10km単位（切り上げ）</w:t>
            </w:r>
            <w:r w:rsidR="00625A6B" w:rsidRPr="004E4179">
              <w:rPr>
                <w:rFonts w:hint="eastAsia"/>
                <w:color w:val="000000" w:themeColor="text1"/>
                <w:sz w:val="21"/>
                <w:szCs w:val="21"/>
              </w:rPr>
              <w:t>の情報を伝達するため、記載方法として、チェックボックスの追加記載（例えば、□250km以下、□350km以下など）や10km単位での数値記入欄の設定（例えば、「</w:t>
            </w:r>
            <w:r w:rsidR="006C4589" w:rsidRPr="004E4179">
              <w:rPr>
                <w:rFonts w:hint="eastAsia"/>
                <w:color w:val="000000" w:themeColor="text1"/>
                <w:sz w:val="21"/>
                <w:szCs w:val="21"/>
              </w:rPr>
              <w:t xml:space="preserve">　</w:t>
            </w:r>
            <w:r w:rsidR="00625A6B" w:rsidRPr="004E4179">
              <w:rPr>
                <w:rFonts w:hint="eastAsia"/>
                <w:color w:val="000000" w:themeColor="text1"/>
                <w:sz w:val="21"/>
                <w:szCs w:val="21"/>
              </w:rPr>
              <w:t>］0km</w:t>
            </w:r>
            <w:r w:rsidR="00625A6B" w:rsidRPr="004E4179">
              <w:rPr>
                <w:color w:val="000000" w:themeColor="text1"/>
                <w:sz w:val="21"/>
                <w:szCs w:val="21"/>
              </w:rPr>
              <w:t>」）</w:t>
            </w:r>
            <w:r w:rsidR="00625A6B" w:rsidRPr="004E4179">
              <w:rPr>
                <w:rFonts w:hint="eastAsia"/>
                <w:color w:val="000000" w:themeColor="text1"/>
                <w:sz w:val="21"/>
                <w:szCs w:val="21"/>
              </w:rPr>
              <w:t>が可能。</w:t>
            </w:r>
          </w:p>
          <w:p w14:paraId="613DBC59" w14:textId="07F6D85B" w:rsidR="007C21AC" w:rsidRPr="004E4179" w:rsidRDefault="00635EF1" w:rsidP="00635EF1">
            <w:pPr>
              <w:ind w:leftChars="100" w:left="220" w:firstLineChars="100" w:firstLine="210"/>
              <w:rPr>
                <w:color w:val="000000" w:themeColor="text1"/>
                <w:sz w:val="21"/>
                <w:szCs w:val="21"/>
              </w:rPr>
            </w:pPr>
            <w:r w:rsidRPr="004E4179">
              <w:rPr>
                <w:rFonts w:hint="eastAsia"/>
                <w:color w:val="000000" w:themeColor="text1"/>
                <w:sz w:val="21"/>
                <w:szCs w:val="21"/>
              </w:rPr>
              <w:t>その他</w:t>
            </w:r>
            <w:r w:rsidR="00625A6B" w:rsidRPr="004E4179">
              <w:rPr>
                <w:rFonts w:hint="eastAsia"/>
                <w:color w:val="000000" w:themeColor="text1"/>
                <w:sz w:val="21"/>
                <w:szCs w:val="21"/>
              </w:rPr>
              <w:t xml:space="preserve"> 、</w:t>
            </w:r>
            <w:r w:rsidRPr="004E4179">
              <w:rPr>
                <w:rFonts w:hint="eastAsia"/>
                <w:color w:val="000000" w:themeColor="text1"/>
                <w:sz w:val="21"/>
                <w:szCs w:val="21"/>
              </w:rPr>
              <w:t>GHG関連情報の内容については必要に応じた加除（例えば、原料輸送を行わない場合は、「原料輸送区分」の項目を削除、トラック最大積載量のうち使用しない車種区分の項目を削除など</w:t>
            </w:r>
            <w:r w:rsidR="007D7754" w:rsidRPr="004E4179">
              <w:rPr>
                <w:rFonts w:hint="eastAsia"/>
                <w:color w:val="000000" w:themeColor="text1"/>
                <w:sz w:val="21"/>
                <w:szCs w:val="21"/>
              </w:rPr>
              <w:t>）が可能。</w:t>
            </w:r>
          </w:p>
          <w:p w14:paraId="634C2B52" w14:textId="7D0D40F0" w:rsidR="002719D1" w:rsidRPr="004E4179" w:rsidRDefault="002719D1" w:rsidP="00041662">
            <w:pPr>
              <w:ind w:leftChars="100" w:left="220"/>
              <w:rPr>
                <w:color w:val="000000" w:themeColor="text1"/>
              </w:rPr>
            </w:pPr>
          </w:p>
        </w:tc>
      </w:tr>
    </w:tbl>
    <w:p w14:paraId="7DAE6755" w14:textId="2615F50E" w:rsidR="00312A6E" w:rsidRPr="004E4179" w:rsidRDefault="00625A6B" w:rsidP="00A01ABE">
      <w:pPr>
        <w:rPr>
          <w:color w:val="000000" w:themeColor="text1"/>
        </w:rPr>
      </w:pPr>
      <w:r w:rsidRPr="004E4179">
        <w:rPr>
          <w:rFonts w:hint="eastAsia"/>
          <w:color w:val="000000" w:themeColor="text1"/>
        </w:rPr>
        <w:t xml:space="preserve">　</w:t>
      </w:r>
    </w:p>
    <w:p w14:paraId="07EFE336" w14:textId="77777777" w:rsidR="002719D1" w:rsidRPr="004E4179" w:rsidRDefault="002045BB" w:rsidP="002719D1">
      <w:pPr>
        <w:ind w:left="485" w:hangingChars="202" w:hanging="485"/>
        <w:rPr>
          <w:color w:val="000000" w:themeColor="text1"/>
          <w:sz w:val="24"/>
        </w:rPr>
      </w:pPr>
      <w:r w:rsidRPr="004E4179">
        <w:rPr>
          <w:rFonts w:hint="eastAsia"/>
          <w:color w:val="000000" w:themeColor="text1"/>
          <w:sz w:val="24"/>
        </w:rPr>
        <w:t>注</w:t>
      </w:r>
      <w:r w:rsidR="00C24BF0" w:rsidRPr="004E4179">
        <w:rPr>
          <w:rFonts w:hint="eastAsia"/>
          <w:color w:val="000000" w:themeColor="text1"/>
          <w:sz w:val="24"/>
        </w:rPr>
        <w:t xml:space="preserve">　本様式の証明書の作成に代え、伐採及び伐採後の造林届出書、保安林伐採許可の通知等</w:t>
      </w:r>
    </w:p>
    <w:p w14:paraId="7E99F949" w14:textId="35BBFD44" w:rsidR="002719D1" w:rsidRPr="004E4179" w:rsidRDefault="00C24BF0" w:rsidP="002719D1">
      <w:pPr>
        <w:ind w:leftChars="100" w:left="465" w:hangingChars="102" w:hanging="245"/>
        <w:rPr>
          <w:color w:val="000000" w:themeColor="text1"/>
          <w:sz w:val="24"/>
        </w:rPr>
      </w:pPr>
      <w:r w:rsidRPr="004E4179">
        <w:rPr>
          <w:rFonts w:hint="eastAsia"/>
          <w:color w:val="000000" w:themeColor="text1"/>
          <w:sz w:val="24"/>
        </w:rPr>
        <w:t>の写しに必要情報を追加記載することで証明書とすることも可能。</w:t>
      </w:r>
    </w:p>
    <w:p w14:paraId="142DFE18" w14:textId="77777777" w:rsidR="007B5AC0" w:rsidRPr="004E4179" w:rsidRDefault="007D7754" w:rsidP="002719D1">
      <w:pPr>
        <w:ind w:left="485" w:hangingChars="202" w:hanging="485"/>
        <w:rPr>
          <w:color w:val="000000" w:themeColor="text1"/>
          <w:sz w:val="21"/>
          <w:szCs w:val="21"/>
        </w:rPr>
      </w:pPr>
      <w:r w:rsidRPr="004E4179">
        <w:rPr>
          <w:rFonts w:hint="eastAsia"/>
          <w:color w:val="000000" w:themeColor="text1"/>
          <w:sz w:val="24"/>
        </w:rPr>
        <w:t xml:space="preserve">　　</w:t>
      </w:r>
      <w:bookmarkStart w:id="1" w:name="_Hlk193207040"/>
      <w:r w:rsidRPr="004E4179">
        <w:rPr>
          <w:rFonts w:hint="eastAsia"/>
          <w:color w:val="000000" w:themeColor="text1"/>
          <w:sz w:val="21"/>
          <w:szCs w:val="21"/>
        </w:rPr>
        <w:t>GHG関連情報（１）原料区分のうち、「その他伐採木」は、エネルギー利用目的で伐採齢20年以下の</w:t>
      </w:r>
    </w:p>
    <w:p w14:paraId="5ACFA067" w14:textId="752B2B6D" w:rsidR="002719D1" w:rsidRPr="004E4179" w:rsidRDefault="007D7754" w:rsidP="007B5AC0">
      <w:pPr>
        <w:ind w:leftChars="100" w:left="434" w:hangingChars="102" w:hanging="214"/>
        <w:rPr>
          <w:color w:val="000000" w:themeColor="text1"/>
          <w:sz w:val="24"/>
        </w:rPr>
      </w:pPr>
      <w:r w:rsidRPr="004E4179">
        <w:rPr>
          <w:rFonts w:hint="eastAsia"/>
          <w:color w:val="000000" w:themeColor="text1"/>
          <w:sz w:val="21"/>
          <w:szCs w:val="21"/>
        </w:rPr>
        <w:t>主伐の場合に</w:t>
      </w:r>
      <w:r w:rsidR="007B5AC0" w:rsidRPr="004E4179">
        <w:rPr>
          <w:rFonts w:hint="eastAsia"/>
          <w:color w:val="000000" w:themeColor="text1"/>
          <w:sz w:val="21"/>
          <w:szCs w:val="21"/>
        </w:rPr>
        <w:t>使用することに留意。</w:t>
      </w:r>
    </w:p>
    <w:bookmarkEnd w:id="1"/>
    <w:p w14:paraId="21A7A8FD" w14:textId="77777777" w:rsidR="002719D1" w:rsidRPr="004E4179" w:rsidRDefault="002719D1" w:rsidP="002719D1">
      <w:pPr>
        <w:ind w:left="485" w:hangingChars="202" w:hanging="485"/>
        <w:rPr>
          <w:color w:val="000000" w:themeColor="text1"/>
          <w:sz w:val="24"/>
        </w:rPr>
      </w:pPr>
    </w:p>
    <w:p w14:paraId="0FB627C1" w14:textId="77777777" w:rsidR="002719D1" w:rsidRPr="004E4179" w:rsidRDefault="002719D1" w:rsidP="002719D1">
      <w:pPr>
        <w:ind w:left="485" w:hangingChars="202" w:hanging="485"/>
        <w:rPr>
          <w:color w:val="000000" w:themeColor="text1"/>
          <w:sz w:val="24"/>
        </w:rPr>
      </w:pPr>
    </w:p>
    <w:p w14:paraId="12DF3B2F" w14:textId="77777777" w:rsidR="002719D1" w:rsidRPr="004E4179" w:rsidRDefault="002719D1" w:rsidP="002719D1">
      <w:pPr>
        <w:ind w:left="485" w:hangingChars="202" w:hanging="485"/>
        <w:rPr>
          <w:color w:val="000000" w:themeColor="text1"/>
          <w:sz w:val="24"/>
        </w:rPr>
      </w:pPr>
    </w:p>
    <w:p w14:paraId="03F4904C" w14:textId="43799E2F" w:rsidR="002719D1" w:rsidRPr="004E4179" w:rsidRDefault="002719D1" w:rsidP="002719D1">
      <w:pPr>
        <w:ind w:left="485" w:hangingChars="202" w:hanging="485"/>
        <w:rPr>
          <w:color w:val="000000" w:themeColor="text1"/>
          <w:sz w:val="24"/>
        </w:rPr>
      </w:pPr>
    </w:p>
    <w:p w14:paraId="1D7EA076" w14:textId="77777777" w:rsidR="002719D1" w:rsidRPr="004E4179" w:rsidRDefault="002719D1" w:rsidP="002719D1">
      <w:pPr>
        <w:ind w:left="485" w:hangingChars="202" w:hanging="485"/>
        <w:rPr>
          <w:color w:val="000000" w:themeColor="text1"/>
          <w:sz w:val="24"/>
        </w:rPr>
      </w:pPr>
    </w:p>
    <w:p w14:paraId="0090C9BA" w14:textId="77777777" w:rsidR="002719D1" w:rsidRPr="004E4179" w:rsidRDefault="002719D1" w:rsidP="002719D1">
      <w:pPr>
        <w:ind w:left="485" w:hangingChars="202" w:hanging="485"/>
        <w:rPr>
          <w:color w:val="000000" w:themeColor="text1"/>
          <w:sz w:val="24"/>
        </w:rPr>
      </w:pPr>
    </w:p>
    <w:p w14:paraId="48F37596" w14:textId="77777777" w:rsidR="002719D1" w:rsidRPr="004E4179" w:rsidRDefault="002719D1" w:rsidP="002719D1">
      <w:pPr>
        <w:ind w:left="485" w:hangingChars="202" w:hanging="485"/>
        <w:rPr>
          <w:color w:val="000000" w:themeColor="text1"/>
          <w:sz w:val="24"/>
        </w:rPr>
      </w:pPr>
    </w:p>
    <w:p w14:paraId="07CBEE94" w14:textId="77777777" w:rsidR="002719D1" w:rsidRPr="004E4179" w:rsidRDefault="002719D1" w:rsidP="002719D1">
      <w:pPr>
        <w:ind w:left="485" w:hangingChars="202" w:hanging="485"/>
        <w:rPr>
          <w:color w:val="000000" w:themeColor="text1"/>
          <w:sz w:val="24"/>
        </w:rPr>
      </w:pPr>
    </w:p>
    <w:p w14:paraId="61A8B1F7" w14:textId="77777777" w:rsidR="002719D1" w:rsidRPr="004E4179" w:rsidRDefault="002719D1" w:rsidP="002719D1">
      <w:pPr>
        <w:ind w:left="485" w:hangingChars="202" w:hanging="485"/>
        <w:rPr>
          <w:color w:val="000000" w:themeColor="text1"/>
          <w:sz w:val="24"/>
        </w:rPr>
      </w:pPr>
    </w:p>
    <w:p w14:paraId="2B7885D7" w14:textId="77777777" w:rsidR="002719D1" w:rsidRPr="004E4179" w:rsidRDefault="002719D1" w:rsidP="002719D1">
      <w:pPr>
        <w:ind w:left="485" w:hangingChars="202" w:hanging="485"/>
        <w:rPr>
          <w:color w:val="000000" w:themeColor="text1"/>
          <w:sz w:val="24"/>
        </w:rPr>
      </w:pPr>
    </w:p>
    <w:p w14:paraId="7FCE27C4" w14:textId="77777777" w:rsidR="002719D1" w:rsidRPr="004E4179" w:rsidRDefault="002719D1" w:rsidP="002719D1">
      <w:pPr>
        <w:ind w:left="485" w:hangingChars="202" w:hanging="485"/>
        <w:rPr>
          <w:color w:val="000000" w:themeColor="text1"/>
          <w:sz w:val="24"/>
        </w:rPr>
      </w:pPr>
    </w:p>
    <w:p w14:paraId="68B2A48F" w14:textId="77777777" w:rsidR="002719D1" w:rsidRPr="004E4179" w:rsidRDefault="002719D1" w:rsidP="002719D1">
      <w:pPr>
        <w:ind w:left="485" w:hangingChars="202" w:hanging="485"/>
        <w:rPr>
          <w:color w:val="000000" w:themeColor="text1"/>
          <w:sz w:val="24"/>
        </w:rPr>
      </w:pPr>
    </w:p>
    <w:p w14:paraId="016E3B53" w14:textId="77777777" w:rsidR="002719D1" w:rsidRPr="004E4179" w:rsidRDefault="002719D1" w:rsidP="002719D1">
      <w:pPr>
        <w:ind w:left="485" w:hangingChars="202" w:hanging="485"/>
        <w:rPr>
          <w:color w:val="000000" w:themeColor="text1"/>
          <w:sz w:val="24"/>
        </w:rPr>
      </w:pPr>
    </w:p>
    <w:p w14:paraId="34FE5761" w14:textId="77777777" w:rsidR="002719D1" w:rsidRPr="004E4179" w:rsidRDefault="002719D1" w:rsidP="002719D1">
      <w:pPr>
        <w:ind w:left="485" w:hangingChars="202" w:hanging="485"/>
        <w:rPr>
          <w:color w:val="000000" w:themeColor="text1"/>
          <w:sz w:val="24"/>
        </w:rPr>
      </w:pPr>
    </w:p>
    <w:p w14:paraId="4BB40433" w14:textId="77777777" w:rsidR="002719D1" w:rsidRPr="004E4179" w:rsidRDefault="002719D1" w:rsidP="002719D1">
      <w:pPr>
        <w:ind w:left="485" w:hangingChars="202" w:hanging="485"/>
        <w:rPr>
          <w:color w:val="000000" w:themeColor="text1"/>
          <w:sz w:val="24"/>
        </w:rPr>
      </w:pPr>
    </w:p>
    <w:p w14:paraId="52EA2B06" w14:textId="77777777" w:rsidR="002719D1" w:rsidRPr="004E4179" w:rsidRDefault="002719D1" w:rsidP="002719D1">
      <w:pPr>
        <w:ind w:left="485" w:hangingChars="202" w:hanging="485"/>
        <w:rPr>
          <w:color w:val="000000" w:themeColor="text1"/>
          <w:sz w:val="24"/>
        </w:rPr>
      </w:pPr>
    </w:p>
    <w:p w14:paraId="08C86445" w14:textId="77777777" w:rsidR="002719D1" w:rsidRPr="004E4179" w:rsidRDefault="002719D1" w:rsidP="002719D1">
      <w:pPr>
        <w:ind w:left="485" w:hangingChars="202" w:hanging="485"/>
        <w:rPr>
          <w:color w:val="000000" w:themeColor="text1"/>
          <w:sz w:val="24"/>
        </w:rPr>
      </w:pPr>
    </w:p>
    <w:p w14:paraId="51B0C5F6" w14:textId="77777777" w:rsidR="002719D1" w:rsidRPr="004E4179" w:rsidRDefault="002719D1" w:rsidP="002719D1">
      <w:pPr>
        <w:ind w:left="485" w:hangingChars="202" w:hanging="485"/>
        <w:rPr>
          <w:color w:val="000000" w:themeColor="text1"/>
          <w:sz w:val="24"/>
        </w:rPr>
      </w:pPr>
    </w:p>
    <w:p w14:paraId="7C92B60B" w14:textId="77777777" w:rsidR="002719D1" w:rsidRPr="004E4179" w:rsidRDefault="002719D1" w:rsidP="002719D1">
      <w:pPr>
        <w:ind w:left="485" w:hangingChars="202" w:hanging="485"/>
        <w:rPr>
          <w:color w:val="000000" w:themeColor="text1"/>
          <w:sz w:val="24"/>
        </w:rPr>
      </w:pPr>
    </w:p>
    <w:p w14:paraId="06E71B47" w14:textId="77777777" w:rsidR="002719D1" w:rsidRPr="004E4179" w:rsidRDefault="002719D1" w:rsidP="002719D1">
      <w:pPr>
        <w:ind w:left="485" w:hangingChars="202" w:hanging="485"/>
        <w:rPr>
          <w:color w:val="000000" w:themeColor="text1"/>
          <w:sz w:val="24"/>
        </w:rPr>
      </w:pPr>
    </w:p>
    <w:p w14:paraId="1732AA03" w14:textId="77777777" w:rsidR="002719D1" w:rsidRPr="004E4179" w:rsidRDefault="002719D1" w:rsidP="002719D1">
      <w:pPr>
        <w:ind w:left="485" w:hangingChars="202" w:hanging="485"/>
        <w:rPr>
          <w:color w:val="000000" w:themeColor="text1"/>
          <w:sz w:val="24"/>
        </w:rPr>
      </w:pPr>
    </w:p>
    <w:p w14:paraId="56D1149B" w14:textId="77777777" w:rsidR="002719D1" w:rsidRPr="004E4179" w:rsidRDefault="002719D1" w:rsidP="002719D1">
      <w:pPr>
        <w:ind w:left="485" w:hangingChars="202" w:hanging="485"/>
        <w:rPr>
          <w:color w:val="000000" w:themeColor="text1"/>
          <w:sz w:val="24"/>
        </w:rPr>
      </w:pPr>
    </w:p>
    <w:p w14:paraId="453D6E07" w14:textId="77777777" w:rsidR="002719D1" w:rsidRDefault="002719D1" w:rsidP="002719D1">
      <w:pPr>
        <w:ind w:left="485" w:hangingChars="202" w:hanging="485"/>
        <w:rPr>
          <w:color w:val="000000" w:themeColor="text1"/>
          <w:sz w:val="24"/>
        </w:rPr>
      </w:pPr>
    </w:p>
    <w:p w14:paraId="1695AE66" w14:textId="2370A772" w:rsidR="008E5984" w:rsidRPr="004E4179" w:rsidRDefault="00922089" w:rsidP="002719D1">
      <w:pPr>
        <w:ind w:left="485" w:hangingChars="202" w:hanging="485"/>
        <w:rPr>
          <w:color w:val="000000" w:themeColor="text1"/>
          <w:sz w:val="24"/>
        </w:rPr>
      </w:pPr>
      <w:r>
        <w:rPr>
          <w:rFonts w:hint="eastAsia"/>
          <w:color w:val="000000" w:themeColor="text1"/>
          <w:sz w:val="24"/>
        </w:rPr>
        <w:t xml:space="preserve">　</w:t>
      </w:r>
    </w:p>
    <w:p w14:paraId="326D3980" w14:textId="07092BD8" w:rsidR="00ED4078" w:rsidRDefault="00C54391" w:rsidP="00922089">
      <w:pPr>
        <w:ind w:left="2165" w:hangingChars="902" w:hanging="2165"/>
        <w:rPr>
          <w:color w:val="000000" w:themeColor="text1"/>
          <w:sz w:val="24"/>
        </w:rPr>
      </w:pPr>
      <w:r>
        <w:rPr>
          <w:rFonts w:hint="eastAsia"/>
          <w:color w:val="000000" w:themeColor="text1"/>
          <w:sz w:val="24"/>
        </w:rPr>
        <w:lastRenderedPageBreak/>
        <w:t>【</w:t>
      </w:r>
      <w:r w:rsidR="007C6A41" w:rsidRPr="004E4179">
        <w:rPr>
          <w:rFonts w:hint="eastAsia"/>
          <w:color w:val="000000" w:themeColor="text1"/>
          <w:sz w:val="24"/>
        </w:rPr>
        <w:t>別記</w:t>
      </w:r>
      <w:r>
        <w:rPr>
          <w:rFonts w:hint="eastAsia"/>
          <w:color w:val="000000" w:themeColor="text1"/>
          <w:sz w:val="24"/>
        </w:rPr>
        <w:t>３－１（２）</w:t>
      </w:r>
      <w:r w:rsidR="001B0309" w:rsidRPr="004E4179">
        <w:rPr>
          <w:rFonts w:hint="eastAsia"/>
          <w:color w:val="000000" w:themeColor="text1"/>
          <w:sz w:val="24"/>
        </w:rPr>
        <w:t xml:space="preserve">　</w:t>
      </w:r>
      <w:r w:rsidR="007C6A41" w:rsidRPr="004E4179">
        <w:rPr>
          <w:rFonts w:hint="eastAsia"/>
          <w:color w:val="000000" w:themeColor="text1"/>
          <w:sz w:val="24"/>
        </w:rPr>
        <w:t>伐採段階における間伐材等由来の木質バイオマスの証明書の</w:t>
      </w:r>
      <w:r w:rsidR="00922089">
        <w:rPr>
          <w:rFonts w:hint="eastAsia"/>
          <w:color w:val="000000" w:themeColor="text1"/>
          <w:sz w:val="24"/>
        </w:rPr>
        <w:t xml:space="preserve"> 　　  </w:t>
      </w:r>
      <w:r w:rsidR="007C6A41" w:rsidRPr="004E4179">
        <w:rPr>
          <w:rFonts w:hint="eastAsia"/>
          <w:color w:val="000000" w:themeColor="text1"/>
          <w:sz w:val="24"/>
        </w:rPr>
        <w:t>記載</w:t>
      </w:r>
      <w:r w:rsidR="00922089">
        <w:rPr>
          <w:rFonts w:hint="eastAsia"/>
          <w:color w:val="000000" w:themeColor="text1"/>
          <w:sz w:val="24"/>
        </w:rPr>
        <w:t>事項</w:t>
      </w:r>
      <w:r w:rsidR="007C6A41" w:rsidRPr="004E4179">
        <w:rPr>
          <w:rFonts w:hint="eastAsia"/>
          <w:color w:val="000000" w:themeColor="text1"/>
          <w:sz w:val="24"/>
        </w:rPr>
        <w:t>例</w:t>
      </w:r>
      <w:r w:rsidR="00ED4078">
        <w:rPr>
          <w:rFonts w:hint="eastAsia"/>
          <w:color w:val="000000" w:themeColor="text1"/>
          <w:sz w:val="24"/>
        </w:rPr>
        <w:t xml:space="preserve"> </w:t>
      </w:r>
    </w:p>
    <w:p w14:paraId="379FF782" w14:textId="056E3D92" w:rsidR="007C6A41" w:rsidRPr="004E4179" w:rsidRDefault="007C6A41" w:rsidP="00ED4078">
      <w:pPr>
        <w:ind w:left="485" w:hangingChars="202" w:hanging="485"/>
        <w:rPr>
          <w:color w:val="000000" w:themeColor="text1"/>
          <w:sz w:val="24"/>
        </w:rPr>
      </w:pPr>
      <w:r w:rsidRPr="004E4179">
        <w:rPr>
          <w:rFonts w:hint="eastAsia"/>
          <w:color w:val="000000" w:themeColor="text1"/>
          <w:sz w:val="24"/>
        </w:rPr>
        <w:t>例２　国有林からの出材の</w:t>
      </w:r>
      <w:r w:rsidR="00922089">
        <w:rPr>
          <w:rFonts w:hint="eastAsia"/>
          <w:color w:val="000000" w:themeColor="text1"/>
          <w:sz w:val="24"/>
        </w:rPr>
        <w:t xml:space="preserve">　</w:t>
      </w:r>
      <w:r w:rsidRPr="004E4179">
        <w:rPr>
          <w:rFonts w:hint="eastAsia"/>
          <w:color w:val="000000" w:themeColor="text1"/>
          <w:sz w:val="24"/>
        </w:rPr>
        <w:t>場合</w:t>
      </w:r>
    </w:p>
    <w:tbl>
      <w:tblPr>
        <w:tblW w:w="9686" w:type="dxa"/>
        <w:jc w:val="center"/>
        <w:tblLayout w:type="fixed"/>
        <w:tblCellMar>
          <w:left w:w="17" w:type="dxa"/>
          <w:right w:w="17" w:type="dxa"/>
        </w:tblCellMar>
        <w:tblLook w:val="0000" w:firstRow="0" w:lastRow="0" w:firstColumn="0" w:lastColumn="0" w:noHBand="0" w:noVBand="0"/>
      </w:tblPr>
      <w:tblGrid>
        <w:gridCol w:w="9686"/>
      </w:tblGrid>
      <w:tr w:rsidR="004E4179" w:rsidRPr="004E4179" w14:paraId="4AF23615" w14:textId="77777777" w:rsidTr="008B2AE9">
        <w:trPr>
          <w:trHeight w:hRule="exact" w:val="12910"/>
          <w:jc w:val="center"/>
        </w:trPr>
        <w:tc>
          <w:tcPr>
            <w:tcW w:w="9686"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14:paraId="0EE701C2" w14:textId="77777777" w:rsidR="007C6A41" w:rsidRPr="004E4179" w:rsidRDefault="007C6A41" w:rsidP="001E74A2">
            <w:pPr>
              <w:jc w:val="right"/>
              <w:rPr>
                <w:color w:val="000000" w:themeColor="text1"/>
                <w:sz w:val="24"/>
              </w:rPr>
            </w:pPr>
            <w:r w:rsidRPr="004E4179">
              <w:rPr>
                <w:rFonts w:hint="eastAsia"/>
                <w:color w:val="000000" w:themeColor="text1"/>
                <w:sz w:val="24"/>
              </w:rPr>
              <w:t>番　　　　　　　　　号</w:t>
            </w:r>
          </w:p>
          <w:p w14:paraId="4F3B268C" w14:textId="38DEF013" w:rsidR="007C6A41" w:rsidRPr="004E4179" w:rsidRDefault="002719D1" w:rsidP="001E74A2">
            <w:pPr>
              <w:jc w:val="right"/>
              <w:rPr>
                <w:color w:val="000000" w:themeColor="text1"/>
                <w:sz w:val="24"/>
              </w:rPr>
            </w:pPr>
            <w:r w:rsidRPr="004E4179">
              <w:rPr>
                <w:rFonts w:hint="eastAsia"/>
                <w:color w:val="000000" w:themeColor="text1"/>
                <w:sz w:val="24"/>
              </w:rPr>
              <w:t>令和</w:t>
            </w:r>
            <w:r w:rsidR="007C6A41" w:rsidRPr="004E4179">
              <w:rPr>
                <w:rFonts w:hint="eastAsia"/>
                <w:color w:val="000000" w:themeColor="text1"/>
                <w:sz w:val="24"/>
              </w:rPr>
              <w:t xml:space="preserve">　　年　　月　　日</w:t>
            </w:r>
          </w:p>
          <w:p w14:paraId="2B42B61B" w14:textId="77777777" w:rsidR="007C6A41" w:rsidRPr="004E4179" w:rsidRDefault="007C6A41" w:rsidP="00E81D79">
            <w:pPr>
              <w:pStyle w:val="a9"/>
              <w:rPr>
                <w:color w:val="000000" w:themeColor="text1"/>
              </w:rPr>
            </w:pPr>
            <w:r w:rsidRPr="004E4179">
              <w:rPr>
                <w:rFonts w:hint="eastAsia"/>
                <w:color w:val="000000" w:themeColor="text1"/>
              </w:rPr>
              <w:t>発電用チップに係る間伐材等由来の木質バイオマス証明</w:t>
            </w:r>
          </w:p>
          <w:p w14:paraId="3950FD34" w14:textId="77777777" w:rsidR="005B1BC5" w:rsidRPr="004E4179" w:rsidRDefault="005B1BC5" w:rsidP="005B1BC5">
            <w:pPr>
              <w:rPr>
                <w:color w:val="000000" w:themeColor="text1"/>
              </w:rPr>
            </w:pPr>
          </w:p>
          <w:p w14:paraId="730E9419" w14:textId="77777777" w:rsidR="007C6A41" w:rsidRPr="004E4179" w:rsidRDefault="007C6A41" w:rsidP="005B1BC5">
            <w:pPr>
              <w:ind w:firstLineChars="150" w:firstLine="360"/>
              <w:rPr>
                <w:color w:val="000000" w:themeColor="text1"/>
                <w:sz w:val="24"/>
              </w:rPr>
            </w:pPr>
            <w:r w:rsidRPr="004E4179">
              <w:rPr>
                <w:rFonts w:hint="eastAsia"/>
                <w:color w:val="000000" w:themeColor="text1"/>
                <w:sz w:val="24"/>
              </w:rPr>
              <w:t>○</w:t>
            </w:r>
            <w:r w:rsidR="005B1BC5" w:rsidRPr="004E4179">
              <w:rPr>
                <w:rFonts w:hint="eastAsia"/>
                <w:color w:val="000000" w:themeColor="text1"/>
                <w:sz w:val="24"/>
              </w:rPr>
              <w:t xml:space="preserve"> </w:t>
            </w:r>
            <w:r w:rsidR="005B1BC5" w:rsidRPr="004E4179">
              <w:rPr>
                <w:color w:val="000000" w:themeColor="text1"/>
                <w:sz w:val="24"/>
              </w:rPr>
              <w:t xml:space="preserve"> </w:t>
            </w:r>
            <w:r w:rsidR="005B1BC5" w:rsidRPr="004E4179">
              <w:rPr>
                <w:rFonts w:hint="eastAsia"/>
                <w:color w:val="000000" w:themeColor="text1"/>
                <w:sz w:val="24"/>
              </w:rPr>
              <w:t xml:space="preserve"> </w:t>
            </w:r>
            <w:r w:rsidRPr="004E4179">
              <w:rPr>
                <w:rFonts w:hint="eastAsia"/>
                <w:color w:val="000000" w:themeColor="text1"/>
                <w:sz w:val="24"/>
              </w:rPr>
              <w:t xml:space="preserve">　○　　</w:t>
            </w:r>
            <w:r w:rsidR="00541CCD" w:rsidRPr="004E4179">
              <w:rPr>
                <w:rFonts w:hint="eastAsia"/>
                <w:color w:val="000000" w:themeColor="text1"/>
                <w:sz w:val="24"/>
              </w:rPr>
              <w:t>様</w:t>
            </w:r>
          </w:p>
          <w:p w14:paraId="1154659E" w14:textId="77777777" w:rsidR="007C6A41" w:rsidRPr="004E4179" w:rsidRDefault="005B1BC5" w:rsidP="005B1BC5">
            <w:pPr>
              <w:ind w:firstLineChars="150" w:firstLine="360"/>
              <w:rPr>
                <w:color w:val="000000" w:themeColor="text1"/>
                <w:sz w:val="24"/>
              </w:rPr>
            </w:pPr>
            <w:r w:rsidRPr="004E4179">
              <w:rPr>
                <w:rFonts w:hint="eastAsia"/>
                <w:color w:val="000000" w:themeColor="text1"/>
                <w:sz w:val="24"/>
              </w:rPr>
              <w:t>（販売先）</w:t>
            </w:r>
          </w:p>
          <w:p w14:paraId="6DCB0C7A" w14:textId="77777777" w:rsidR="007C6A41" w:rsidRPr="004E4179" w:rsidRDefault="007C6A41" w:rsidP="001E74A2">
            <w:pPr>
              <w:jc w:val="right"/>
              <w:rPr>
                <w:color w:val="000000" w:themeColor="text1"/>
                <w:sz w:val="24"/>
              </w:rPr>
            </w:pPr>
            <w:r w:rsidRPr="004E4179">
              <w:rPr>
                <w:rFonts w:hint="eastAsia"/>
                <w:color w:val="000000" w:themeColor="text1"/>
                <w:sz w:val="24"/>
              </w:rPr>
              <w:t>○○素材生産事業者</w:t>
            </w:r>
          </w:p>
          <w:p w14:paraId="21AA995C" w14:textId="77777777" w:rsidR="007C6A41" w:rsidRPr="004E4179" w:rsidRDefault="007C6A41" w:rsidP="001E74A2">
            <w:pPr>
              <w:jc w:val="right"/>
              <w:rPr>
                <w:color w:val="000000" w:themeColor="text1"/>
                <w:sz w:val="24"/>
              </w:rPr>
            </w:pPr>
            <w:r w:rsidRPr="004E4179">
              <w:rPr>
                <w:rFonts w:hint="eastAsia"/>
                <w:color w:val="000000" w:themeColor="text1"/>
                <w:sz w:val="24"/>
              </w:rPr>
              <w:t>認</w:t>
            </w:r>
            <w:r w:rsidR="005B1BC5" w:rsidRPr="004E4179">
              <w:rPr>
                <w:rFonts w:hint="eastAsia"/>
                <w:color w:val="000000" w:themeColor="text1"/>
                <w:sz w:val="24"/>
              </w:rPr>
              <w:t xml:space="preserve"> </w:t>
            </w:r>
            <w:r w:rsidR="008F16D5" w:rsidRPr="004E4179">
              <w:rPr>
                <w:rFonts w:hint="eastAsia"/>
                <w:color w:val="000000" w:themeColor="text1"/>
                <w:sz w:val="24"/>
              </w:rPr>
              <w:t xml:space="preserve">　</w:t>
            </w:r>
            <w:r w:rsidRPr="004E4179">
              <w:rPr>
                <w:rFonts w:hint="eastAsia"/>
                <w:color w:val="000000" w:themeColor="text1"/>
                <w:sz w:val="24"/>
              </w:rPr>
              <w:t>定</w:t>
            </w:r>
            <w:r w:rsidR="008F16D5" w:rsidRPr="004E4179">
              <w:rPr>
                <w:rFonts w:hint="eastAsia"/>
                <w:color w:val="000000" w:themeColor="text1"/>
                <w:sz w:val="24"/>
              </w:rPr>
              <w:t xml:space="preserve">　</w:t>
            </w:r>
            <w:r w:rsidR="005B1BC5" w:rsidRPr="004E4179">
              <w:rPr>
                <w:rFonts w:hint="eastAsia"/>
                <w:color w:val="000000" w:themeColor="text1"/>
                <w:sz w:val="24"/>
              </w:rPr>
              <w:t xml:space="preserve"> </w:t>
            </w:r>
            <w:r w:rsidRPr="004E4179">
              <w:rPr>
                <w:rFonts w:hint="eastAsia"/>
                <w:color w:val="000000" w:themeColor="text1"/>
                <w:sz w:val="24"/>
              </w:rPr>
              <w:t>番</w:t>
            </w:r>
            <w:r w:rsidR="005B1BC5" w:rsidRPr="004E4179">
              <w:rPr>
                <w:rFonts w:hint="eastAsia"/>
                <w:color w:val="000000" w:themeColor="text1"/>
                <w:sz w:val="24"/>
              </w:rPr>
              <w:t xml:space="preserve"> </w:t>
            </w:r>
            <w:r w:rsidR="008F16D5" w:rsidRPr="004E4179">
              <w:rPr>
                <w:rFonts w:hint="eastAsia"/>
                <w:color w:val="000000" w:themeColor="text1"/>
                <w:sz w:val="24"/>
              </w:rPr>
              <w:t xml:space="preserve">　</w:t>
            </w:r>
            <w:r w:rsidRPr="004E4179">
              <w:rPr>
                <w:rFonts w:hint="eastAsia"/>
                <w:color w:val="000000" w:themeColor="text1"/>
                <w:sz w:val="24"/>
              </w:rPr>
              <w:t>号</w:t>
            </w:r>
          </w:p>
          <w:p w14:paraId="28CA2DC6" w14:textId="77777777" w:rsidR="007C6A41" w:rsidRPr="004E4179" w:rsidRDefault="007C6A41" w:rsidP="00A01ABE">
            <w:pPr>
              <w:rPr>
                <w:color w:val="000000" w:themeColor="text1"/>
                <w:sz w:val="24"/>
              </w:rPr>
            </w:pPr>
          </w:p>
          <w:p w14:paraId="6F4AC61D" w14:textId="77777777" w:rsidR="00DF65A1" w:rsidRPr="004E4179" w:rsidRDefault="00DF65A1" w:rsidP="00A01ABE">
            <w:pPr>
              <w:rPr>
                <w:color w:val="000000" w:themeColor="text1"/>
                <w:sz w:val="24"/>
              </w:rPr>
            </w:pPr>
          </w:p>
          <w:p w14:paraId="229F47CA" w14:textId="2E365A0B" w:rsidR="007C6A41" w:rsidRPr="004E4179" w:rsidRDefault="007C6A41" w:rsidP="002A528C">
            <w:pPr>
              <w:ind w:firstLineChars="100" w:firstLine="240"/>
              <w:rPr>
                <w:color w:val="000000" w:themeColor="text1"/>
                <w:sz w:val="24"/>
              </w:rPr>
            </w:pPr>
            <w:r w:rsidRPr="004E4179">
              <w:rPr>
                <w:rFonts w:hint="eastAsia"/>
                <w:color w:val="000000" w:themeColor="text1"/>
                <w:sz w:val="24"/>
              </w:rPr>
              <w:t>下記の物件は、間伐材等由来の木質バイオマスであ</w:t>
            </w:r>
            <w:r w:rsidR="00254647" w:rsidRPr="004E4179">
              <w:rPr>
                <w:rFonts w:hint="eastAsia"/>
                <w:color w:val="000000" w:themeColor="text1"/>
                <w:sz w:val="24"/>
              </w:rPr>
              <w:t>ることを</w:t>
            </w:r>
            <w:r w:rsidRPr="004E4179">
              <w:rPr>
                <w:rFonts w:hint="eastAsia"/>
                <w:color w:val="000000" w:themeColor="text1"/>
                <w:sz w:val="24"/>
              </w:rPr>
              <w:t>証明します。</w:t>
            </w:r>
          </w:p>
          <w:p w14:paraId="5391D098" w14:textId="77777777" w:rsidR="007C6A41" w:rsidRPr="004E4179" w:rsidRDefault="007C6A41" w:rsidP="00A01ABE">
            <w:pPr>
              <w:rPr>
                <w:color w:val="000000" w:themeColor="text1"/>
                <w:sz w:val="24"/>
              </w:rPr>
            </w:pPr>
          </w:p>
          <w:p w14:paraId="1BFC4A9C" w14:textId="77777777" w:rsidR="007C6A41" w:rsidRPr="004E4179" w:rsidRDefault="007C6A41" w:rsidP="001E74A2">
            <w:pPr>
              <w:jc w:val="center"/>
              <w:rPr>
                <w:color w:val="000000" w:themeColor="text1"/>
                <w:sz w:val="24"/>
              </w:rPr>
            </w:pPr>
            <w:r w:rsidRPr="004E4179">
              <w:rPr>
                <w:rFonts w:hint="eastAsia"/>
                <w:color w:val="000000" w:themeColor="text1"/>
                <w:sz w:val="24"/>
              </w:rPr>
              <w:t>記</w:t>
            </w:r>
          </w:p>
          <w:p w14:paraId="38C71206" w14:textId="77777777" w:rsidR="00EF1C15" w:rsidRPr="004E4179" w:rsidRDefault="00EF1C15" w:rsidP="00A01ABE">
            <w:pPr>
              <w:rPr>
                <w:color w:val="000000" w:themeColor="text1"/>
                <w:sz w:val="24"/>
              </w:rPr>
            </w:pPr>
          </w:p>
          <w:p w14:paraId="480B315E" w14:textId="77777777" w:rsidR="007C6A41" w:rsidRPr="004E4179" w:rsidRDefault="007C6A41" w:rsidP="0076386C">
            <w:pPr>
              <w:pStyle w:val="ad"/>
              <w:ind w:firstLine="120"/>
              <w:rPr>
                <w:color w:val="000000" w:themeColor="text1"/>
                <w:sz w:val="24"/>
                <w:szCs w:val="24"/>
              </w:rPr>
            </w:pPr>
            <w:r w:rsidRPr="004E4179">
              <w:rPr>
                <w:rFonts w:hint="eastAsia"/>
                <w:color w:val="000000" w:themeColor="text1"/>
                <w:sz w:val="24"/>
                <w:szCs w:val="24"/>
              </w:rPr>
              <w:t>１．　出材元の森林管理署名</w:t>
            </w:r>
          </w:p>
          <w:p w14:paraId="7071BE09" w14:textId="77777777" w:rsidR="007C6A41" w:rsidRPr="004E4179" w:rsidRDefault="007C6A41" w:rsidP="0076386C">
            <w:pPr>
              <w:pStyle w:val="ad"/>
              <w:ind w:firstLine="120"/>
              <w:rPr>
                <w:color w:val="000000" w:themeColor="text1"/>
                <w:sz w:val="24"/>
                <w:szCs w:val="24"/>
              </w:rPr>
            </w:pPr>
            <w:r w:rsidRPr="004E4179">
              <w:rPr>
                <w:rFonts w:hint="eastAsia"/>
                <w:color w:val="000000" w:themeColor="text1"/>
                <w:sz w:val="24"/>
                <w:szCs w:val="24"/>
              </w:rPr>
              <w:t>２．　物件（森林）所在地　　（林班名など）</w:t>
            </w:r>
          </w:p>
          <w:p w14:paraId="569445C5" w14:textId="7910941D" w:rsidR="007C6A41" w:rsidRPr="004E4179" w:rsidRDefault="00A01ABE" w:rsidP="0076386C">
            <w:pPr>
              <w:pStyle w:val="ad"/>
              <w:ind w:firstLine="120"/>
              <w:rPr>
                <w:color w:val="000000" w:themeColor="text1"/>
                <w:sz w:val="24"/>
                <w:szCs w:val="24"/>
              </w:rPr>
            </w:pPr>
            <w:r w:rsidRPr="004E4179">
              <w:rPr>
                <w:rFonts w:hint="eastAsia"/>
                <w:color w:val="000000" w:themeColor="text1"/>
                <w:sz w:val="24"/>
                <w:szCs w:val="24"/>
              </w:rPr>
              <w:t>３</w:t>
            </w:r>
            <w:r w:rsidR="007C6A41" w:rsidRPr="004E4179">
              <w:rPr>
                <w:rFonts w:hint="eastAsia"/>
                <w:color w:val="000000" w:themeColor="text1"/>
                <w:sz w:val="24"/>
                <w:szCs w:val="24"/>
              </w:rPr>
              <w:t xml:space="preserve">．　</w:t>
            </w:r>
            <w:r w:rsidR="007B5AC0" w:rsidRPr="004E4179">
              <w:rPr>
                <w:rFonts w:hint="eastAsia"/>
                <w:color w:val="000000" w:themeColor="text1"/>
                <w:sz w:val="24"/>
                <w:szCs w:val="24"/>
              </w:rPr>
              <w:t>樹種</w:t>
            </w:r>
          </w:p>
          <w:p w14:paraId="114582FE" w14:textId="3FBEB9C8" w:rsidR="007C6A41" w:rsidRPr="004E4179" w:rsidRDefault="00A01ABE" w:rsidP="0076386C">
            <w:pPr>
              <w:pStyle w:val="ad"/>
              <w:ind w:firstLine="120"/>
              <w:rPr>
                <w:color w:val="000000" w:themeColor="text1"/>
                <w:sz w:val="24"/>
                <w:szCs w:val="24"/>
              </w:rPr>
            </w:pPr>
            <w:r w:rsidRPr="004E4179">
              <w:rPr>
                <w:rFonts w:hint="eastAsia"/>
                <w:color w:val="000000" w:themeColor="text1"/>
                <w:sz w:val="24"/>
                <w:szCs w:val="24"/>
              </w:rPr>
              <w:t>４</w:t>
            </w:r>
            <w:r w:rsidR="007C6A41" w:rsidRPr="004E4179">
              <w:rPr>
                <w:rFonts w:hint="eastAsia"/>
                <w:color w:val="000000" w:themeColor="text1"/>
                <w:sz w:val="24"/>
                <w:szCs w:val="24"/>
              </w:rPr>
              <w:t xml:space="preserve">．　</w:t>
            </w:r>
            <w:r w:rsidR="007B5AC0" w:rsidRPr="004E4179">
              <w:rPr>
                <w:rFonts w:hint="eastAsia"/>
                <w:color w:val="000000" w:themeColor="text1"/>
                <w:sz w:val="24"/>
                <w:szCs w:val="24"/>
              </w:rPr>
              <w:t>数量</w:t>
            </w:r>
          </w:p>
          <w:p w14:paraId="3A16A360" w14:textId="35353C25" w:rsidR="00254647" w:rsidRPr="004E4179" w:rsidRDefault="00A01ABE" w:rsidP="00254647">
            <w:pPr>
              <w:pStyle w:val="ad"/>
              <w:ind w:firstLine="120"/>
              <w:rPr>
                <w:color w:val="000000" w:themeColor="text1"/>
                <w:sz w:val="24"/>
                <w:szCs w:val="24"/>
              </w:rPr>
            </w:pPr>
            <w:r w:rsidRPr="004E4179">
              <w:rPr>
                <w:rFonts w:hint="eastAsia"/>
                <w:color w:val="000000" w:themeColor="text1"/>
                <w:sz w:val="24"/>
                <w:szCs w:val="24"/>
              </w:rPr>
              <w:t>５</w:t>
            </w:r>
            <w:r w:rsidR="007C6A41" w:rsidRPr="004E4179">
              <w:rPr>
                <w:rFonts w:hint="eastAsia"/>
                <w:color w:val="000000" w:themeColor="text1"/>
                <w:sz w:val="24"/>
                <w:szCs w:val="24"/>
              </w:rPr>
              <w:t xml:space="preserve">．　</w:t>
            </w:r>
            <w:r w:rsidR="00254647" w:rsidRPr="004E4179">
              <w:rPr>
                <w:rFonts w:hint="eastAsia"/>
                <w:color w:val="000000" w:themeColor="text1"/>
                <w:sz w:val="24"/>
                <w:szCs w:val="24"/>
              </w:rPr>
              <w:t>GHG関連情報（GHG基準適用案件への国内木質バイオマス供給の場合）</w:t>
            </w:r>
          </w:p>
          <w:p w14:paraId="2624BA9F" w14:textId="2B14B67B" w:rsidR="00254647" w:rsidRPr="004E4179" w:rsidRDefault="00254647" w:rsidP="00254647">
            <w:pPr>
              <w:rPr>
                <w:color w:val="000000" w:themeColor="text1"/>
                <w:sz w:val="24"/>
              </w:rPr>
            </w:pPr>
            <w:r w:rsidRPr="004E4179">
              <w:rPr>
                <w:rFonts w:hint="eastAsia"/>
                <w:color w:val="000000" w:themeColor="text1"/>
                <w:sz w:val="24"/>
              </w:rPr>
              <w:t xml:space="preserve">　　（１）原料区分</w:t>
            </w:r>
          </w:p>
          <w:p w14:paraId="6A182E84" w14:textId="77777777" w:rsidR="00254647" w:rsidRPr="004E4179" w:rsidRDefault="00254647" w:rsidP="00254647">
            <w:pPr>
              <w:rPr>
                <w:color w:val="000000" w:themeColor="text1"/>
                <w:sz w:val="24"/>
              </w:rPr>
            </w:pPr>
            <w:r w:rsidRPr="004E4179">
              <w:rPr>
                <w:rFonts w:hint="eastAsia"/>
                <w:color w:val="000000" w:themeColor="text1"/>
                <w:sz w:val="24"/>
              </w:rPr>
              <w:t xml:space="preserve">　　　　□林地残材等</w:t>
            </w:r>
          </w:p>
          <w:p w14:paraId="3CBD661B" w14:textId="77777777" w:rsidR="00254647" w:rsidRPr="004E4179" w:rsidRDefault="00254647" w:rsidP="00254647">
            <w:pPr>
              <w:rPr>
                <w:color w:val="000000" w:themeColor="text1"/>
                <w:sz w:val="24"/>
              </w:rPr>
            </w:pPr>
            <w:r w:rsidRPr="004E4179">
              <w:rPr>
                <w:rFonts w:hint="eastAsia"/>
                <w:color w:val="000000" w:themeColor="text1"/>
                <w:sz w:val="24"/>
              </w:rPr>
              <w:t xml:space="preserve">　　　　□その他伐採木</w:t>
            </w:r>
          </w:p>
          <w:p w14:paraId="0E4D5B61" w14:textId="77777777" w:rsidR="00254647" w:rsidRPr="004E4179" w:rsidRDefault="00254647" w:rsidP="00254647">
            <w:pPr>
              <w:rPr>
                <w:color w:val="000000" w:themeColor="text1"/>
                <w:sz w:val="24"/>
              </w:rPr>
            </w:pPr>
            <w:r w:rsidRPr="004E4179">
              <w:rPr>
                <w:rFonts w:hint="eastAsia"/>
                <w:color w:val="000000" w:themeColor="text1"/>
                <w:sz w:val="24"/>
              </w:rPr>
              <w:t xml:space="preserve">　　（２）原料輸送区分</w:t>
            </w:r>
          </w:p>
          <w:p w14:paraId="5A6175D9" w14:textId="5078C968" w:rsidR="007B5AC0" w:rsidRPr="004E4179" w:rsidRDefault="00254647" w:rsidP="00254647">
            <w:pPr>
              <w:rPr>
                <w:color w:val="000000" w:themeColor="text1"/>
                <w:sz w:val="24"/>
              </w:rPr>
            </w:pPr>
            <w:r w:rsidRPr="004E4179">
              <w:rPr>
                <w:rFonts w:hint="eastAsia"/>
                <w:color w:val="000000" w:themeColor="text1"/>
                <w:sz w:val="24"/>
              </w:rPr>
              <w:t xml:space="preserve">　　　トラック最大積載量：</w:t>
            </w:r>
            <w:r w:rsidR="007B5AC0" w:rsidRPr="004E4179">
              <w:rPr>
                <w:rFonts w:hint="eastAsia"/>
                <w:color w:val="000000" w:themeColor="text1"/>
                <w:sz w:val="24"/>
              </w:rPr>
              <w:t>□</w:t>
            </w:r>
            <w:r w:rsidR="0018018F" w:rsidRPr="004E4179">
              <w:rPr>
                <w:rFonts w:hint="eastAsia"/>
                <w:color w:val="000000" w:themeColor="text1"/>
                <w:sz w:val="24"/>
              </w:rPr>
              <w:t>1</w:t>
            </w:r>
            <w:r w:rsidR="007B5AC0" w:rsidRPr="004E4179">
              <w:rPr>
                <w:rFonts w:hint="eastAsia"/>
                <w:color w:val="000000" w:themeColor="text1"/>
                <w:sz w:val="24"/>
              </w:rPr>
              <w:t>t車以上　　□</w:t>
            </w:r>
            <w:r w:rsidR="0018018F" w:rsidRPr="004E4179">
              <w:rPr>
                <w:rFonts w:hint="eastAsia"/>
                <w:color w:val="000000" w:themeColor="text1"/>
                <w:sz w:val="24"/>
              </w:rPr>
              <w:t>2</w:t>
            </w:r>
            <w:r w:rsidR="008252A2" w:rsidRPr="004E4179">
              <w:rPr>
                <w:rFonts w:hint="eastAsia"/>
                <w:color w:val="000000" w:themeColor="text1"/>
                <w:sz w:val="24"/>
              </w:rPr>
              <w:t>t</w:t>
            </w:r>
            <w:r w:rsidR="007B5AC0" w:rsidRPr="004E4179">
              <w:rPr>
                <w:rFonts w:hint="eastAsia"/>
                <w:color w:val="000000" w:themeColor="text1"/>
                <w:sz w:val="24"/>
              </w:rPr>
              <w:t>車以上</w:t>
            </w:r>
          </w:p>
          <w:p w14:paraId="48B7614B" w14:textId="44D37BBD" w:rsidR="00254647" w:rsidRPr="004E4179" w:rsidRDefault="00254647" w:rsidP="007B5AC0">
            <w:pPr>
              <w:ind w:firstLineChars="1300" w:firstLine="3120"/>
              <w:rPr>
                <w:color w:val="000000" w:themeColor="text1"/>
                <w:sz w:val="24"/>
              </w:rPr>
            </w:pPr>
            <w:r w:rsidRPr="004E4179">
              <w:rPr>
                <w:rFonts w:hint="eastAsia"/>
                <w:color w:val="000000" w:themeColor="text1"/>
                <w:sz w:val="24"/>
              </w:rPr>
              <w:t>□4t車以上　　□10</w:t>
            </w:r>
            <w:r w:rsidR="008252A2" w:rsidRPr="004E4179">
              <w:rPr>
                <w:rFonts w:hint="eastAsia"/>
                <w:color w:val="000000" w:themeColor="text1"/>
                <w:sz w:val="24"/>
              </w:rPr>
              <w:t>t</w:t>
            </w:r>
            <w:r w:rsidRPr="004E4179">
              <w:rPr>
                <w:rFonts w:hint="eastAsia"/>
                <w:color w:val="000000" w:themeColor="text1"/>
                <w:sz w:val="24"/>
              </w:rPr>
              <w:t>車以上　　□20t車以上、</w:t>
            </w:r>
          </w:p>
          <w:p w14:paraId="3E1C57E8" w14:textId="77777777" w:rsidR="00254647" w:rsidRPr="004E4179" w:rsidRDefault="00254647" w:rsidP="00254647">
            <w:pPr>
              <w:rPr>
                <w:color w:val="000000" w:themeColor="text1"/>
                <w:sz w:val="24"/>
              </w:rPr>
            </w:pPr>
            <w:r w:rsidRPr="004E4179">
              <w:rPr>
                <w:rFonts w:hint="eastAsia"/>
                <w:color w:val="000000" w:themeColor="text1"/>
                <w:sz w:val="24"/>
              </w:rPr>
              <w:t xml:space="preserve">　　　輸送距離：□10km以下　□20km以下　□30km以下　□40km以下　□50km以下</w:t>
            </w:r>
          </w:p>
          <w:p w14:paraId="60653B11" w14:textId="77777777" w:rsidR="00254647" w:rsidRPr="004E4179" w:rsidRDefault="00254647" w:rsidP="00254647">
            <w:pPr>
              <w:rPr>
                <w:color w:val="000000" w:themeColor="text1"/>
                <w:sz w:val="24"/>
              </w:rPr>
            </w:pPr>
            <w:r w:rsidRPr="004E4179">
              <w:rPr>
                <w:rFonts w:hint="eastAsia"/>
                <w:color w:val="000000" w:themeColor="text1"/>
                <w:sz w:val="24"/>
              </w:rPr>
              <w:t xml:space="preserve">　　　　　　　　□100km以下　□150km以下　□200km以下　□300km以下　</w:t>
            </w:r>
          </w:p>
          <w:p w14:paraId="247FD156" w14:textId="77777777" w:rsidR="00A30D4B" w:rsidRPr="004E4179" w:rsidRDefault="00A30D4B" w:rsidP="00254647">
            <w:pPr>
              <w:rPr>
                <w:color w:val="000000" w:themeColor="text1"/>
                <w:sz w:val="24"/>
              </w:rPr>
            </w:pPr>
          </w:p>
          <w:p w14:paraId="00A62FF0" w14:textId="3CEF9355" w:rsidR="00254647" w:rsidRPr="004E4179" w:rsidRDefault="00A30D4B" w:rsidP="00A30D4B">
            <w:pPr>
              <w:rPr>
                <w:color w:val="000000" w:themeColor="text1"/>
                <w:sz w:val="24"/>
              </w:rPr>
            </w:pPr>
            <w:r w:rsidRPr="004E4179">
              <w:rPr>
                <w:rFonts w:hint="eastAsia"/>
                <w:color w:val="000000" w:themeColor="text1"/>
                <w:sz w:val="24"/>
              </w:rPr>
              <w:t xml:space="preserve">※　</w:t>
            </w:r>
            <w:r w:rsidRPr="004E4179">
              <w:rPr>
                <w:rFonts w:hint="eastAsia"/>
                <w:color w:val="000000" w:themeColor="text1"/>
                <w:sz w:val="20"/>
                <w:szCs w:val="20"/>
              </w:rPr>
              <w:t>森林管理署等との</w:t>
            </w:r>
            <w:r w:rsidR="00207E86" w:rsidRPr="004E4179">
              <w:rPr>
                <w:rFonts w:hint="eastAsia"/>
                <w:color w:val="000000" w:themeColor="text1"/>
                <w:sz w:val="20"/>
                <w:szCs w:val="20"/>
              </w:rPr>
              <w:t>〇〇素材生産事業者の売買契約書のy写しを添付。</w:t>
            </w:r>
          </w:p>
          <w:p w14:paraId="1B59D935" w14:textId="77777777" w:rsidR="0014355B" w:rsidRPr="004E4179" w:rsidRDefault="00207E86" w:rsidP="00550F67">
            <w:pPr>
              <w:ind w:left="240" w:hangingChars="100" w:hanging="240"/>
              <w:rPr>
                <w:color w:val="000000" w:themeColor="text1"/>
                <w:sz w:val="21"/>
                <w:szCs w:val="21"/>
              </w:rPr>
            </w:pPr>
            <w:r w:rsidRPr="004E4179">
              <w:rPr>
                <w:rFonts w:hint="eastAsia"/>
                <w:color w:val="000000" w:themeColor="text1"/>
                <w:sz w:val="24"/>
              </w:rPr>
              <w:t xml:space="preserve">※　</w:t>
            </w:r>
            <w:r w:rsidR="0014355B" w:rsidRPr="004E4179">
              <w:rPr>
                <w:rFonts w:hint="eastAsia"/>
                <w:color w:val="000000" w:themeColor="text1"/>
                <w:sz w:val="21"/>
                <w:szCs w:val="21"/>
              </w:rPr>
              <w:t>GHG関連情報（２）原料輸送区分のうち、「輸送距離」については、10km単位（切り上げ）の情報を伝達するため、記載方法として、チェックボックスの追加記載（例えば、□250km以下、□350km以下など）や10km単位での数値記入欄の設定（例えば、「［　］0km</w:t>
            </w:r>
            <w:r w:rsidR="0014355B" w:rsidRPr="004E4179">
              <w:rPr>
                <w:color w:val="000000" w:themeColor="text1"/>
                <w:sz w:val="21"/>
                <w:szCs w:val="21"/>
              </w:rPr>
              <w:t>」）</w:t>
            </w:r>
            <w:r w:rsidR="0014355B" w:rsidRPr="004E4179">
              <w:rPr>
                <w:rFonts w:hint="eastAsia"/>
                <w:color w:val="000000" w:themeColor="text1"/>
                <w:sz w:val="21"/>
                <w:szCs w:val="21"/>
              </w:rPr>
              <w:t>が可能。</w:t>
            </w:r>
          </w:p>
          <w:p w14:paraId="170F8F1E" w14:textId="2D84E619" w:rsidR="007C6A41" w:rsidRPr="004E4179" w:rsidRDefault="0014355B" w:rsidP="008B2AE9">
            <w:pPr>
              <w:ind w:leftChars="100" w:left="220" w:firstLineChars="100" w:firstLine="210"/>
              <w:rPr>
                <w:color w:val="000000" w:themeColor="text1"/>
                <w:sz w:val="24"/>
              </w:rPr>
            </w:pPr>
            <w:r w:rsidRPr="004E4179">
              <w:rPr>
                <w:rFonts w:hint="eastAsia"/>
                <w:color w:val="000000" w:themeColor="text1"/>
                <w:sz w:val="21"/>
                <w:szCs w:val="21"/>
              </w:rPr>
              <w:t>その他 、GHG関連情報の内容については必要に応じた加除（例えば、原料輸送を行わない場合は、「原料輸送区分」の項目を削除、トラック最大積載量のうち使用しない車種区分の項目を削除など）が可能。</w:t>
            </w:r>
          </w:p>
        </w:tc>
      </w:tr>
    </w:tbl>
    <w:p w14:paraId="57742B9B" w14:textId="62F465BA" w:rsidR="00CE6CCF" w:rsidRPr="004E4179" w:rsidRDefault="007C6A41" w:rsidP="00CE6CCF">
      <w:pPr>
        <w:ind w:left="485" w:hangingChars="202" w:hanging="485"/>
        <w:rPr>
          <w:color w:val="000000" w:themeColor="text1"/>
          <w:sz w:val="21"/>
          <w:szCs w:val="21"/>
        </w:rPr>
      </w:pPr>
      <w:r w:rsidRPr="004E4179">
        <w:rPr>
          <w:rFonts w:hint="eastAsia"/>
          <w:color w:val="000000" w:themeColor="text1"/>
          <w:sz w:val="24"/>
        </w:rPr>
        <w:lastRenderedPageBreak/>
        <w:t xml:space="preserve">注　</w:t>
      </w:r>
      <w:r w:rsidRPr="004E4179">
        <w:rPr>
          <w:rFonts w:hint="eastAsia"/>
          <w:color w:val="000000" w:themeColor="text1"/>
          <w:sz w:val="21"/>
          <w:szCs w:val="21"/>
        </w:rPr>
        <w:t>本様式の証明書の作成に代え、</w:t>
      </w:r>
      <w:r w:rsidR="00EF1C15" w:rsidRPr="004E4179">
        <w:rPr>
          <w:rFonts w:hint="eastAsia"/>
          <w:color w:val="000000" w:themeColor="text1"/>
          <w:sz w:val="21"/>
          <w:szCs w:val="21"/>
        </w:rPr>
        <w:t>売買契約書</w:t>
      </w:r>
      <w:r w:rsidRPr="004E4179">
        <w:rPr>
          <w:rFonts w:hint="eastAsia"/>
          <w:color w:val="000000" w:themeColor="text1"/>
          <w:sz w:val="21"/>
          <w:szCs w:val="21"/>
        </w:rPr>
        <w:t>の写しに必要情報を追加記載することで証明書とする</w:t>
      </w:r>
      <w:r w:rsidR="00CE6CCF" w:rsidRPr="004E4179">
        <w:rPr>
          <w:rFonts w:hint="eastAsia"/>
          <w:color w:val="000000" w:themeColor="text1"/>
          <w:sz w:val="21"/>
          <w:szCs w:val="21"/>
        </w:rPr>
        <w:t>こ</w:t>
      </w:r>
    </w:p>
    <w:p w14:paraId="458202DE" w14:textId="2B89905E" w:rsidR="007C6A41" w:rsidRPr="004E4179" w:rsidRDefault="007C6A41" w:rsidP="00CE6CCF">
      <w:pPr>
        <w:ind w:leftChars="100" w:left="434" w:hangingChars="102" w:hanging="214"/>
        <w:rPr>
          <w:color w:val="000000" w:themeColor="text1"/>
          <w:sz w:val="24"/>
        </w:rPr>
      </w:pPr>
      <w:r w:rsidRPr="004E4179">
        <w:rPr>
          <w:rFonts w:hint="eastAsia"/>
          <w:color w:val="000000" w:themeColor="text1"/>
          <w:sz w:val="21"/>
          <w:szCs w:val="21"/>
        </w:rPr>
        <w:t>とも可能。</w:t>
      </w:r>
    </w:p>
    <w:p w14:paraId="23AC6838" w14:textId="77777777" w:rsidR="008252A2" w:rsidRPr="004E4179" w:rsidRDefault="008252A2" w:rsidP="008252A2">
      <w:pPr>
        <w:ind w:leftChars="200" w:left="444" w:hangingChars="2" w:hanging="4"/>
        <w:rPr>
          <w:color w:val="000000" w:themeColor="text1"/>
          <w:sz w:val="21"/>
          <w:szCs w:val="21"/>
        </w:rPr>
      </w:pPr>
      <w:bookmarkStart w:id="2" w:name="_Hlk193208423"/>
      <w:r w:rsidRPr="004E4179">
        <w:rPr>
          <w:rFonts w:hint="eastAsia"/>
          <w:color w:val="000000" w:themeColor="text1"/>
          <w:sz w:val="21"/>
          <w:szCs w:val="21"/>
        </w:rPr>
        <w:t>GHG関連情報（１）原料区分のうち、「その他伐採木」は、エネルギー利用目的で伐採齢20年以下の</w:t>
      </w:r>
    </w:p>
    <w:p w14:paraId="2826E537" w14:textId="77777777" w:rsidR="008252A2" w:rsidRPr="004E4179" w:rsidRDefault="008252A2" w:rsidP="008252A2">
      <w:pPr>
        <w:ind w:leftChars="100" w:left="434" w:hangingChars="102" w:hanging="214"/>
        <w:rPr>
          <w:color w:val="000000" w:themeColor="text1"/>
          <w:sz w:val="24"/>
        </w:rPr>
      </w:pPr>
      <w:r w:rsidRPr="004E4179">
        <w:rPr>
          <w:rFonts w:hint="eastAsia"/>
          <w:color w:val="000000" w:themeColor="text1"/>
          <w:sz w:val="21"/>
          <w:szCs w:val="21"/>
        </w:rPr>
        <w:t>主伐の場合に使用することに留意。</w:t>
      </w:r>
    </w:p>
    <w:bookmarkEnd w:id="2"/>
    <w:p w14:paraId="6C9A7DAF" w14:textId="77777777" w:rsidR="007C6A41" w:rsidRPr="004E4179" w:rsidRDefault="007C6A41" w:rsidP="00A01ABE">
      <w:pPr>
        <w:rPr>
          <w:color w:val="000000" w:themeColor="text1"/>
          <w:sz w:val="24"/>
        </w:rPr>
      </w:pPr>
    </w:p>
    <w:p w14:paraId="392B4915" w14:textId="77777777" w:rsidR="00CE6CCF" w:rsidRPr="004E4179" w:rsidRDefault="00CE6CCF" w:rsidP="00A01ABE">
      <w:pPr>
        <w:rPr>
          <w:color w:val="000000" w:themeColor="text1"/>
          <w:sz w:val="24"/>
        </w:rPr>
      </w:pPr>
    </w:p>
    <w:p w14:paraId="291AC3AE" w14:textId="77777777" w:rsidR="0026313D" w:rsidRPr="004E4179" w:rsidRDefault="0026313D" w:rsidP="00A01ABE">
      <w:pPr>
        <w:rPr>
          <w:color w:val="000000" w:themeColor="text1"/>
          <w:sz w:val="24"/>
        </w:rPr>
      </w:pPr>
    </w:p>
    <w:p w14:paraId="448EB611" w14:textId="77777777" w:rsidR="0026313D" w:rsidRPr="004E4179" w:rsidRDefault="0026313D" w:rsidP="00A01ABE">
      <w:pPr>
        <w:rPr>
          <w:color w:val="000000" w:themeColor="text1"/>
          <w:sz w:val="24"/>
        </w:rPr>
      </w:pPr>
    </w:p>
    <w:p w14:paraId="3384F282" w14:textId="77777777" w:rsidR="0026313D" w:rsidRPr="004E4179" w:rsidRDefault="0026313D" w:rsidP="00A01ABE">
      <w:pPr>
        <w:rPr>
          <w:color w:val="000000" w:themeColor="text1"/>
          <w:sz w:val="24"/>
        </w:rPr>
      </w:pPr>
    </w:p>
    <w:p w14:paraId="68FFB1CA" w14:textId="77777777" w:rsidR="0026313D" w:rsidRPr="004E4179" w:rsidRDefault="0026313D" w:rsidP="00A01ABE">
      <w:pPr>
        <w:rPr>
          <w:color w:val="000000" w:themeColor="text1"/>
          <w:sz w:val="24"/>
        </w:rPr>
      </w:pPr>
    </w:p>
    <w:p w14:paraId="2621B45F" w14:textId="77777777" w:rsidR="0026313D" w:rsidRPr="004E4179" w:rsidRDefault="0026313D" w:rsidP="00A01ABE">
      <w:pPr>
        <w:rPr>
          <w:color w:val="000000" w:themeColor="text1"/>
          <w:sz w:val="24"/>
        </w:rPr>
      </w:pPr>
    </w:p>
    <w:p w14:paraId="15989701" w14:textId="77777777" w:rsidR="0026313D" w:rsidRPr="004E4179" w:rsidRDefault="0026313D" w:rsidP="00A01ABE">
      <w:pPr>
        <w:rPr>
          <w:color w:val="000000" w:themeColor="text1"/>
          <w:sz w:val="24"/>
        </w:rPr>
      </w:pPr>
    </w:p>
    <w:p w14:paraId="1B20FBBF" w14:textId="77777777" w:rsidR="0026313D" w:rsidRPr="004E4179" w:rsidRDefault="0026313D" w:rsidP="00A01ABE">
      <w:pPr>
        <w:rPr>
          <w:color w:val="000000" w:themeColor="text1"/>
          <w:sz w:val="24"/>
        </w:rPr>
      </w:pPr>
    </w:p>
    <w:p w14:paraId="09F4E5E7" w14:textId="77777777" w:rsidR="0026313D" w:rsidRPr="004E4179" w:rsidRDefault="0026313D" w:rsidP="00A01ABE">
      <w:pPr>
        <w:rPr>
          <w:color w:val="000000" w:themeColor="text1"/>
          <w:sz w:val="24"/>
        </w:rPr>
      </w:pPr>
    </w:p>
    <w:p w14:paraId="7DD00A26" w14:textId="77777777" w:rsidR="0026313D" w:rsidRPr="004E4179" w:rsidRDefault="0026313D" w:rsidP="00A01ABE">
      <w:pPr>
        <w:rPr>
          <w:color w:val="000000" w:themeColor="text1"/>
          <w:sz w:val="24"/>
        </w:rPr>
      </w:pPr>
    </w:p>
    <w:p w14:paraId="0C79686D" w14:textId="77777777" w:rsidR="0026313D" w:rsidRPr="004E4179" w:rsidRDefault="0026313D" w:rsidP="00A01ABE">
      <w:pPr>
        <w:rPr>
          <w:color w:val="000000" w:themeColor="text1"/>
          <w:sz w:val="24"/>
        </w:rPr>
      </w:pPr>
    </w:p>
    <w:p w14:paraId="49B07034" w14:textId="77777777" w:rsidR="0026313D" w:rsidRPr="004E4179" w:rsidRDefault="0026313D" w:rsidP="00A01ABE">
      <w:pPr>
        <w:rPr>
          <w:color w:val="000000" w:themeColor="text1"/>
          <w:sz w:val="24"/>
        </w:rPr>
      </w:pPr>
    </w:p>
    <w:p w14:paraId="2F720488" w14:textId="77777777" w:rsidR="0026313D" w:rsidRPr="004E4179" w:rsidRDefault="0026313D" w:rsidP="00A01ABE">
      <w:pPr>
        <w:rPr>
          <w:color w:val="000000" w:themeColor="text1"/>
          <w:sz w:val="24"/>
        </w:rPr>
      </w:pPr>
    </w:p>
    <w:p w14:paraId="4AF15D43" w14:textId="77777777" w:rsidR="0026313D" w:rsidRPr="004E4179" w:rsidRDefault="0026313D" w:rsidP="00A01ABE">
      <w:pPr>
        <w:rPr>
          <w:color w:val="000000" w:themeColor="text1"/>
          <w:sz w:val="24"/>
        </w:rPr>
      </w:pPr>
    </w:p>
    <w:p w14:paraId="4436B195" w14:textId="77777777" w:rsidR="0026313D" w:rsidRPr="004E4179" w:rsidRDefault="0026313D" w:rsidP="00A01ABE">
      <w:pPr>
        <w:rPr>
          <w:color w:val="000000" w:themeColor="text1"/>
          <w:sz w:val="24"/>
        </w:rPr>
      </w:pPr>
    </w:p>
    <w:p w14:paraId="2D343A0E" w14:textId="77777777" w:rsidR="0026313D" w:rsidRPr="004E4179" w:rsidRDefault="0026313D" w:rsidP="00A01ABE">
      <w:pPr>
        <w:rPr>
          <w:color w:val="000000" w:themeColor="text1"/>
          <w:sz w:val="24"/>
        </w:rPr>
      </w:pPr>
    </w:p>
    <w:p w14:paraId="75BAAAAE" w14:textId="77777777" w:rsidR="0026313D" w:rsidRPr="004E4179" w:rsidRDefault="0026313D" w:rsidP="00A01ABE">
      <w:pPr>
        <w:rPr>
          <w:color w:val="000000" w:themeColor="text1"/>
          <w:sz w:val="24"/>
        </w:rPr>
      </w:pPr>
    </w:p>
    <w:p w14:paraId="58AE06A3" w14:textId="77777777" w:rsidR="0026313D" w:rsidRPr="004E4179" w:rsidRDefault="0026313D" w:rsidP="00A01ABE">
      <w:pPr>
        <w:rPr>
          <w:color w:val="000000" w:themeColor="text1"/>
          <w:sz w:val="24"/>
        </w:rPr>
      </w:pPr>
    </w:p>
    <w:p w14:paraId="1805EB4D" w14:textId="77777777" w:rsidR="0026313D" w:rsidRPr="004E4179" w:rsidRDefault="0026313D" w:rsidP="00A01ABE">
      <w:pPr>
        <w:rPr>
          <w:color w:val="000000" w:themeColor="text1"/>
          <w:sz w:val="24"/>
        </w:rPr>
      </w:pPr>
    </w:p>
    <w:p w14:paraId="1C4417C5" w14:textId="77777777" w:rsidR="0026313D" w:rsidRPr="004E4179" w:rsidRDefault="0026313D" w:rsidP="00A01ABE">
      <w:pPr>
        <w:rPr>
          <w:color w:val="000000" w:themeColor="text1"/>
          <w:sz w:val="24"/>
        </w:rPr>
      </w:pPr>
    </w:p>
    <w:p w14:paraId="60B3347B" w14:textId="77777777" w:rsidR="0026313D" w:rsidRPr="004E4179" w:rsidRDefault="0026313D" w:rsidP="00A01ABE">
      <w:pPr>
        <w:rPr>
          <w:color w:val="000000" w:themeColor="text1"/>
          <w:sz w:val="24"/>
        </w:rPr>
      </w:pPr>
    </w:p>
    <w:p w14:paraId="22CF8520" w14:textId="77777777" w:rsidR="0026313D" w:rsidRPr="004E4179" w:rsidRDefault="0026313D" w:rsidP="00A01ABE">
      <w:pPr>
        <w:rPr>
          <w:color w:val="000000" w:themeColor="text1"/>
          <w:sz w:val="24"/>
        </w:rPr>
      </w:pPr>
    </w:p>
    <w:p w14:paraId="527C980B" w14:textId="77777777" w:rsidR="0026313D" w:rsidRPr="004E4179" w:rsidRDefault="0026313D" w:rsidP="00A01ABE">
      <w:pPr>
        <w:rPr>
          <w:color w:val="000000" w:themeColor="text1"/>
          <w:sz w:val="24"/>
        </w:rPr>
      </w:pPr>
    </w:p>
    <w:p w14:paraId="3DAFA5EA" w14:textId="77777777" w:rsidR="0026313D" w:rsidRPr="004E4179" w:rsidRDefault="0026313D" w:rsidP="00A01ABE">
      <w:pPr>
        <w:rPr>
          <w:color w:val="000000" w:themeColor="text1"/>
          <w:sz w:val="24"/>
        </w:rPr>
      </w:pPr>
    </w:p>
    <w:p w14:paraId="504CD705" w14:textId="77777777" w:rsidR="0026313D" w:rsidRPr="004E4179" w:rsidRDefault="0026313D" w:rsidP="00A01ABE">
      <w:pPr>
        <w:rPr>
          <w:color w:val="000000" w:themeColor="text1"/>
          <w:sz w:val="24"/>
        </w:rPr>
      </w:pPr>
    </w:p>
    <w:p w14:paraId="239D258D" w14:textId="77777777" w:rsidR="0026313D" w:rsidRPr="004E4179" w:rsidRDefault="0026313D" w:rsidP="00A01ABE">
      <w:pPr>
        <w:rPr>
          <w:color w:val="000000" w:themeColor="text1"/>
          <w:sz w:val="24"/>
        </w:rPr>
      </w:pPr>
    </w:p>
    <w:p w14:paraId="13A21E6C" w14:textId="77777777" w:rsidR="0026313D" w:rsidRPr="004E4179" w:rsidRDefault="0026313D" w:rsidP="00A01ABE">
      <w:pPr>
        <w:rPr>
          <w:color w:val="000000" w:themeColor="text1"/>
          <w:sz w:val="24"/>
        </w:rPr>
      </w:pPr>
    </w:p>
    <w:p w14:paraId="3E61D498" w14:textId="77777777" w:rsidR="0026313D" w:rsidRPr="004E4179" w:rsidRDefault="0026313D" w:rsidP="00A01ABE">
      <w:pPr>
        <w:rPr>
          <w:color w:val="000000" w:themeColor="text1"/>
          <w:sz w:val="24"/>
        </w:rPr>
      </w:pPr>
    </w:p>
    <w:p w14:paraId="21DAFAE2" w14:textId="77777777" w:rsidR="0026313D" w:rsidRPr="004E4179" w:rsidRDefault="0026313D" w:rsidP="00A01ABE">
      <w:pPr>
        <w:rPr>
          <w:color w:val="000000" w:themeColor="text1"/>
          <w:sz w:val="24"/>
        </w:rPr>
      </w:pPr>
    </w:p>
    <w:p w14:paraId="29EBB840" w14:textId="77777777" w:rsidR="0026313D" w:rsidRPr="004E4179" w:rsidRDefault="0026313D" w:rsidP="00A01ABE">
      <w:pPr>
        <w:rPr>
          <w:color w:val="000000" w:themeColor="text1"/>
          <w:sz w:val="24"/>
        </w:rPr>
      </w:pPr>
    </w:p>
    <w:p w14:paraId="7CFD6AA6" w14:textId="77777777" w:rsidR="0026313D" w:rsidRPr="004E4179" w:rsidRDefault="0026313D" w:rsidP="00A01ABE">
      <w:pPr>
        <w:rPr>
          <w:color w:val="000000" w:themeColor="text1"/>
          <w:sz w:val="24"/>
        </w:rPr>
      </w:pPr>
    </w:p>
    <w:p w14:paraId="66E42C67" w14:textId="77777777" w:rsidR="0026313D" w:rsidRPr="004E4179" w:rsidRDefault="0026313D" w:rsidP="00A01ABE">
      <w:pPr>
        <w:rPr>
          <w:color w:val="000000" w:themeColor="text1"/>
          <w:sz w:val="24"/>
        </w:rPr>
      </w:pPr>
    </w:p>
    <w:p w14:paraId="3CC0F984" w14:textId="77777777" w:rsidR="0026313D" w:rsidRPr="004E4179" w:rsidRDefault="0026313D" w:rsidP="00A01ABE">
      <w:pPr>
        <w:rPr>
          <w:color w:val="000000" w:themeColor="text1"/>
          <w:sz w:val="24"/>
        </w:rPr>
      </w:pPr>
    </w:p>
    <w:p w14:paraId="3D617CA8" w14:textId="77777777" w:rsidR="0026313D" w:rsidRPr="004E4179" w:rsidRDefault="0026313D" w:rsidP="00A01ABE">
      <w:pPr>
        <w:rPr>
          <w:color w:val="000000" w:themeColor="text1"/>
          <w:sz w:val="24"/>
        </w:rPr>
      </w:pPr>
    </w:p>
    <w:p w14:paraId="48A5C174" w14:textId="77777777" w:rsidR="0026313D" w:rsidRPr="004E4179" w:rsidRDefault="0026313D" w:rsidP="00A01ABE">
      <w:pPr>
        <w:rPr>
          <w:color w:val="000000" w:themeColor="text1"/>
          <w:sz w:val="24"/>
        </w:rPr>
      </w:pPr>
    </w:p>
    <w:p w14:paraId="5BDBF7FB" w14:textId="77777777" w:rsidR="0026313D" w:rsidRPr="004E4179" w:rsidRDefault="0026313D" w:rsidP="00A01ABE">
      <w:pPr>
        <w:rPr>
          <w:color w:val="000000" w:themeColor="text1"/>
          <w:sz w:val="24"/>
        </w:rPr>
      </w:pPr>
    </w:p>
    <w:p w14:paraId="5F2A0D5B" w14:textId="3F93E0D0" w:rsidR="00EF1C15" w:rsidRPr="004E4179" w:rsidRDefault="008B2AE9" w:rsidP="00A01ABE">
      <w:pPr>
        <w:rPr>
          <w:color w:val="000000" w:themeColor="text1"/>
          <w:sz w:val="24"/>
        </w:rPr>
      </w:pPr>
      <w:r>
        <w:rPr>
          <w:rFonts w:hint="eastAsia"/>
          <w:color w:val="000000" w:themeColor="text1"/>
          <w:sz w:val="24"/>
        </w:rPr>
        <w:lastRenderedPageBreak/>
        <w:t>【</w:t>
      </w:r>
      <w:r w:rsidR="00EF1C15" w:rsidRPr="004E4179">
        <w:rPr>
          <w:rFonts w:hint="eastAsia"/>
          <w:color w:val="000000" w:themeColor="text1"/>
          <w:sz w:val="24"/>
        </w:rPr>
        <w:t>別記</w:t>
      </w:r>
      <w:r>
        <w:rPr>
          <w:rFonts w:hint="eastAsia"/>
          <w:color w:val="000000" w:themeColor="text1"/>
          <w:sz w:val="24"/>
        </w:rPr>
        <w:t>３</w:t>
      </w:r>
      <w:r w:rsidR="00EF1C15" w:rsidRPr="004E4179">
        <w:rPr>
          <w:rFonts w:hint="eastAsia"/>
          <w:color w:val="000000" w:themeColor="text1"/>
          <w:sz w:val="24"/>
        </w:rPr>
        <w:t>－</w:t>
      </w:r>
      <w:r>
        <w:rPr>
          <w:rFonts w:hint="eastAsia"/>
          <w:color w:val="000000" w:themeColor="text1"/>
          <w:sz w:val="24"/>
        </w:rPr>
        <w:t>２】</w:t>
      </w:r>
      <w:r w:rsidR="009702C6" w:rsidRPr="004E4179">
        <w:rPr>
          <w:rFonts w:hint="eastAsia"/>
          <w:color w:val="000000" w:themeColor="text1"/>
          <w:sz w:val="24"/>
        </w:rPr>
        <w:t xml:space="preserve">　</w:t>
      </w:r>
      <w:r w:rsidR="001B0309" w:rsidRPr="004E4179">
        <w:rPr>
          <w:rFonts w:hint="eastAsia"/>
          <w:color w:val="000000" w:themeColor="text1"/>
          <w:sz w:val="24"/>
        </w:rPr>
        <w:t xml:space="preserve">　</w:t>
      </w:r>
      <w:r w:rsidR="00EF1C15" w:rsidRPr="004E4179">
        <w:rPr>
          <w:rFonts w:hint="eastAsia"/>
          <w:color w:val="000000" w:themeColor="text1"/>
          <w:sz w:val="24"/>
        </w:rPr>
        <w:t>伐採段階における一般木質バイオマスの証明書の記載事項例</w:t>
      </w:r>
    </w:p>
    <w:tbl>
      <w:tblPr>
        <w:tblW w:w="9661" w:type="dxa"/>
        <w:jc w:val="center"/>
        <w:tblLayout w:type="fixed"/>
        <w:tblCellMar>
          <w:left w:w="17" w:type="dxa"/>
          <w:right w:w="17" w:type="dxa"/>
        </w:tblCellMar>
        <w:tblLook w:val="0000" w:firstRow="0" w:lastRow="0" w:firstColumn="0" w:lastColumn="0" w:noHBand="0" w:noVBand="0"/>
      </w:tblPr>
      <w:tblGrid>
        <w:gridCol w:w="9661"/>
      </w:tblGrid>
      <w:tr w:rsidR="00EF1C15" w:rsidRPr="004E4179" w14:paraId="1E8D2703" w14:textId="77777777" w:rsidTr="00550F67">
        <w:trPr>
          <w:trHeight w:hRule="exact" w:val="12703"/>
          <w:jc w:val="center"/>
        </w:trPr>
        <w:tc>
          <w:tcPr>
            <w:tcW w:w="9661"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14:paraId="6B4F5703" w14:textId="77777777" w:rsidR="00EF1C15" w:rsidRPr="004E4179" w:rsidRDefault="00EF1C15" w:rsidP="007375C0">
            <w:pPr>
              <w:jc w:val="right"/>
              <w:rPr>
                <w:color w:val="000000" w:themeColor="text1"/>
                <w:sz w:val="24"/>
              </w:rPr>
            </w:pPr>
            <w:r w:rsidRPr="004E4179">
              <w:rPr>
                <w:rFonts w:hint="eastAsia"/>
                <w:color w:val="000000" w:themeColor="text1"/>
                <w:sz w:val="24"/>
              </w:rPr>
              <w:t>番　　　　　　　　　号</w:t>
            </w:r>
          </w:p>
          <w:p w14:paraId="5DCA1110" w14:textId="594E0662" w:rsidR="00EF1C15" w:rsidRPr="004E4179" w:rsidRDefault="00F15125" w:rsidP="007375C0">
            <w:pPr>
              <w:jc w:val="right"/>
              <w:rPr>
                <w:color w:val="000000" w:themeColor="text1"/>
                <w:sz w:val="24"/>
              </w:rPr>
            </w:pPr>
            <w:r w:rsidRPr="004E4179">
              <w:rPr>
                <w:rFonts w:hint="eastAsia"/>
                <w:color w:val="000000" w:themeColor="text1"/>
                <w:sz w:val="24"/>
              </w:rPr>
              <w:t>令和</w:t>
            </w:r>
            <w:r w:rsidR="00EF1C15" w:rsidRPr="004E4179">
              <w:rPr>
                <w:rFonts w:hint="eastAsia"/>
                <w:color w:val="000000" w:themeColor="text1"/>
                <w:sz w:val="24"/>
              </w:rPr>
              <w:t xml:space="preserve">　　年　　月　　日</w:t>
            </w:r>
          </w:p>
          <w:p w14:paraId="2BFD8022" w14:textId="77777777" w:rsidR="00EF1C15" w:rsidRPr="004E4179" w:rsidRDefault="00EF1C15" w:rsidP="00E81D79">
            <w:pPr>
              <w:pStyle w:val="a9"/>
              <w:rPr>
                <w:color w:val="000000" w:themeColor="text1"/>
              </w:rPr>
            </w:pPr>
            <w:r w:rsidRPr="004E4179">
              <w:rPr>
                <w:rFonts w:hint="eastAsia"/>
                <w:color w:val="000000" w:themeColor="text1"/>
              </w:rPr>
              <w:t>発電用チップに係る一般木質バイオマスの証明</w:t>
            </w:r>
          </w:p>
          <w:p w14:paraId="372972B7" w14:textId="77777777" w:rsidR="005B1BC5" w:rsidRPr="004E4179" w:rsidRDefault="005B1BC5" w:rsidP="005B1BC5">
            <w:pPr>
              <w:rPr>
                <w:color w:val="000000" w:themeColor="text1"/>
              </w:rPr>
            </w:pPr>
          </w:p>
          <w:p w14:paraId="4C22B291" w14:textId="77777777" w:rsidR="00EF1C15" w:rsidRPr="004E4179" w:rsidRDefault="00EF1C15" w:rsidP="003B25CC">
            <w:pPr>
              <w:ind w:firstLineChars="100" w:firstLine="240"/>
              <w:rPr>
                <w:color w:val="000000" w:themeColor="text1"/>
                <w:sz w:val="24"/>
              </w:rPr>
            </w:pPr>
            <w:r w:rsidRPr="004E4179">
              <w:rPr>
                <w:rFonts w:hint="eastAsia"/>
                <w:color w:val="000000" w:themeColor="text1"/>
                <w:sz w:val="24"/>
              </w:rPr>
              <w:t xml:space="preserve">○　</w:t>
            </w:r>
            <w:r w:rsidR="003B25CC" w:rsidRPr="004E4179">
              <w:rPr>
                <w:rFonts w:hint="eastAsia"/>
                <w:color w:val="000000" w:themeColor="text1"/>
                <w:sz w:val="24"/>
              </w:rPr>
              <w:t xml:space="preserve">　　</w:t>
            </w:r>
            <w:r w:rsidRPr="004E4179">
              <w:rPr>
                <w:rFonts w:hint="eastAsia"/>
                <w:color w:val="000000" w:themeColor="text1"/>
                <w:sz w:val="24"/>
              </w:rPr>
              <w:t xml:space="preserve">○　　</w:t>
            </w:r>
            <w:r w:rsidR="00541CCD" w:rsidRPr="004E4179">
              <w:rPr>
                <w:rFonts w:hint="eastAsia"/>
                <w:color w:val="000000" w:themeColor="text1"/>
                <w:sz w:val="24"/>
              </w:rPr>
              <w:t>様</w:t>
            </w:r>
          </w:p>
          <w:p w14:paraId="6A294794" w14:textId="77777777" w:rsidR="00EF1C15" w:rsidRPr="004E4179" w:rsidRDefault="003B25CC" w:rsidP="003B25CC">
            <w:pPr>
              <w:ind w:firstLineChars="200" w:firstLine="480"/>
              <w:rPr>
                <w:color w:val="000000" w:themeColor="text1"/>
                <w:sz w:val="24"/>
              </w:rPr>
            </w:pPr>
            <w:r w:rsidRPr="004E4179">
              <w:rPr>
                <w:rFonts w:hint="eastAsia"/>
                <w:color w:val="000000" w:themeColor="text1"/>
                <w:sz w:val="24"/>
              </w:rPr>
              <w:t>（販売先）</w:t>
            </w:r>
          </w:p>
          <w:p w14:paraId="4CABEFFA" w14:textId="77777777" w:rsidR="00EF1C15" w:rsidRPr="004E4179" w:rsidRDefault="00EF1C15" w:rsidP="007375C0">
            <w:pPr>
              <w:jc w:val="right"/>
              <w:rPr>
                <w:color w:val="000000" w:themeColor="text1"/>
                <w:sz w:val="24"/>
              </w:rPr>
            </w:pPr>
            <w:r w:rsidRPr="004E4179">
              <w:rPr>
                <w:rFonts w:hint="eastAsia"/>
                <w:color w:val="000000" w:themeColor="text1"/>
                <w:sz w:val="24"/>
              </w:rPr>
              <w:t>○○素材生産事業者</w:t>
            </w:r>
          </w:p>
          <w:p w14:paraId="7B222348" w14:textId="77777777" w:rsidR="00EF1C15" w:rsidRPr="004E4179" w:rsidRDefault="00EF1C15" w:rsidP="007375C0">
            <w:pPr>
              <w:jc w:val="right"/>
              <w:rPr>
                <w:color w:val="000000" w:themeColor="text1"/>
                <w:sz w:val="24"/>
              </w:rPr>
            </w:pPr>
            <w:r w:rsidRPr="004E4179">
              <w:rPr>
                <w:rFonts w:hint="eastAsia"/>
                <w:color w:val="000000" w:themeColor="text1"/>
                <w:sz w:val="24"/>
              </w:rPr>
              <w:t>認</w:t>
            </w:r>
            <w:r w:rsidR="008F16D5" w:rsidRPr="004E4179">
              <w:rPr>
                <w:rFonts w:hint="eastAsia"/>
                <w:color w:val="000000" w:themeColor="text1"/>
                <w:sz w:val="24"/>
              </w:rPr>
              <w:t xml:space="preserve">　</w:t>
            </w:r>
            <w:r w:rsidR="005B1BC5" w:rsidRPr="004E4179">
              <w:rPr>
                <w:rFonts w:hint="eastAsia"/>
                <w:color w:val="000000" w:themeColor="text1"/>
                <w:sz w:val="24"/>
              </w:rPr>
              <w:t xml:space="preserve"> </w:t>
            </w:r>
            <w:r w:rsidRPr="004E4179">
              <w:rPr>
                <w:rFonts w:hint="eastAsia"/>
                <w:color w:val="000000" w:themeColor="text1"/>
                <w:sz w:val="24"/>
              </w:rPr>
              <w:t>定</w:t>
            </w:r>
            <w:r w:rsidR="005B1BC5" w:rsidRPr="004E4179">
              <w:rPr>
                <w:rFonts w:hint="eastAsia"/>
                <w:color w:val="000000" w:themeColor="text1"/>
                <w:sz w:val="24"/>
              </w:rPr>
              <w:t xml:space="preserve"> 　</w:t>
            </w:r>
            <w:r w:rsidRPr="004E4179">
              <w:rPr>
                <w:rFonts w:hint="eastAsia"/>
                <w:color w:val="000000" w:themeColor="text1"/>
                <w:sz w:val="24"/>
              </w:rPr>
              <w:t>番</w:t>
            </w:r>
            <w:r w:rsidR="005B1BC5" w:rsidRPr="004E4179">
              <w:rPr>
                <w:rFonts w:hint="eastAsia"/>
                <w:color w:val="000000" w:themeColor="text1"/>
                <w:sz w:val="24"/>
              </w:rPr>
              <w:t xml:space="preserve">　 </w:t>
            </w:r>
            <w:r w:rsidRPr="004E4179">
              <w:rPr>
                <w:rFonts w:hint="eastAsia"/>
                <w:color w:val="000000" w:themeColor="text1"/>
                <w:sz w:val="24"/>
              </w:rPr>
              <w:t>号</w:t>
            </w:r>
          </w:p>
          <w:p w14:paraId="67B07CB6" w14:textId="77777777" w:rsidR="00EF1C15" w:rsidRPr="004E4179" w:rsidRDefault="00EF1C15" w:rsidP="00A01ABE">
            <w:pPr>
              <w:rPr>
                <w:color w:val="000000" w:themeColor="text1"/>
                <w:sz w:val="24"/>
              </w:rPr>
            </w:pPr>
          </w:p>
          <w:p w14:paraId="78AD402F" w14:textId="77777777" w:rsidR="00EF1C15" w:rsidRPr="004E4179" w:rsidRDefault="00EF1C15" w:rsidP="003B25CC">
            <w:pPr>
              <w:ind w:firstLineChars="200" w:firstLine="480"/>
              <w:rPr>
                <w:color w:val="000000" w:themeColor="text1"/>
                <w:sz w:val="24"/>
              </w:rPr>
            </w:pPr>
            <w:r w:rsidRPr="004E4179">
              <w:rPr>
                <w:rFonts w:hint="eastAsia"/>
                <w:color w:val="000000" w:themeColor="text1"/>
                <w:sz w:val="24"/>
              </w:rPr>
              <w:t>下記の物件は、一般木質バイオマスであることを証明します。</w:t>
            </w:r>
          </w:p>
          <w:p w14:paraId="298444C2" w14:textId="77777777" w:rsidR="00EF1C15" w:rsidRPr="004E4179" w:rsidRDefault="00EF1C15" w:rsidP="00A01ABE">
            <w:pPr>
              <w:rPr>
                <w:color w:val="000000" w:themeColor="text1"/>
                <w:sz w:val="24"/>
              </w:rPr>
            </w:pPr>
          </w:p>
          <w:p w14:paraId="524E9FB7" w14:textId="77777777" w:rsidR="00EF1C15" w:rsidRPr="004E4179" w:rsidRDefault="00EF1C15" w:rsidP="007375C0">
            <w:pPr>
              <w:jc w:val="center"/>
              <w:rPr>
                <w:color w:val="000000" w:themeColor="text1"/>
                <w:sz w:val="24"/>
              </w:rPr>
            </w:pPr>
            <w:r w:rsidRPr="004E4179">
              <w:rPr>
                <w:rFonts w:hint="eastAsia"/>
                <w:color w:val="000000" w:themeColor="text1"/>
                <w:sz w:val="24"/>
              </w:rPr>
              <w:t>記</w:t>
            </w:r>
          </w:p>
          <w:p w14:paraId="2D521622" w14:textId="77777777" w:rsidR="00EF1C15" w:rsidRPr="004E4179" w:rsidRDefault="00EF1C15" w:rsidP="00A01ABE">
            <w:pPr>
              <w:rPr>
                <w:color w:val="000000" w:themeColor="text1"/>
                <w:sz w:val="24"/>
              </w:rPr>
            </w:pPr>
          </w:p>
          <w:p w14:paraId="4127EA59" w14:textId="77777777" w:rsidR="00EF1C15" w:rsidRPr="004E4179" w:rsidRDefault="00EF1C15" w:rsidP="0076386C">
            <w:pPr>
              <w:pStyle w:val="ad"/>
              <w:ind w:firstLine="120"/>
              <w:rPr>
                <w:color w:val="000000" w:themeColor="text1"/>
                <w:sz w:val="24"/>
                <w:szCs w:val="24"/>
              </w:rPr>
            </w:pPr>
            <w:r w:rsidRPr="004E4179">
              <w:rPr>
                <w:rFonts w:hint="eastAsia"/>
                <w:color w:val="000000" w:themeColor="text1"/>
                <w:sz w:val="24"/>
                <w:szCs w:val="24"/>
              </w:rPr>
              <w:t>１．　伐採許可（届出）年月日、許可書発行者及び伐採許可番号等</w:t>
            </w:r>
          </w:p>
          <w:p w14:paraId="33562390" w14:textId="77777777" w:rsidR="00EF1C15" w:rsidRPr="004E4179" w:rsidRDefault="00EF1C15" w:rsidP="0076386C">
            <w:pPr>
              <w:pStyle w:val="ad"/>
              <w:ind w:firstLine="120"/>
              <w:rPr>
                <w:color w:val="000000" w:themeColor="text1"/>
                <w:sz w:val="24"/>
                <w:szCs w:val="24"/>
              </w:rPr>
            </w:pPr>
            <w:r w:rsidRPr="004E4179">
              <w:rPr>
                <w:rFonts w:hint="eastAsia"/>
                <w:color w:val="000000" w:themeColor="text1"/>
                <w:sz w:val="24"/>
                <w:szCs w:val="24"/>
              </w:rPr>
              <w:t>２．　物件（森林）所在地</w:t>
            </w:r>
          </w:p>
          <w:p w14:paraId="0A9F0CE1" w14:textId="60738EF4" w:rsidR="00EF1C15" w:rsidRPr="004E4179" w:rsidRDefault="005B2967" w:rsidP="0076386C">
            <w:pPr>
              <w:pStyle w:val="ad"/>
              <w:ind w:firstLine="120"/>
              <w:rPr>
                <w:color w:val="000000" w:themeColor="text1"/>
                <w:sz w:val="24"/>
                <w:szCs w:val="24"/>
              </w:rPr>
            </w:pPr>
            <w:r w:rsidRPr="004E4179">
              <w:rPr>
                <w:rFonts w:hint="eastAsia"/>
                <w:color w:val="000000" w:themeColor="text1"/>
                <w:sz w:val="24"/>
                <w:szCs w:val="24"/>
              </w:rPr>
              <w:t>３</w:t>
            </w:r>
            <w:r w:rsidR="00EF1C15" w:rsidRPr="004E4179">
              <w:rPr>
                <w:rFonts w:hint="eastAsia"/>
                <w:color w:val="000000" w:themeColor="text1"/>
                <w:sz w:val="24"/>
                <w:szCs w:val="24"/>
              </w:rPr>
              <w:t xml:space="preserve">．　</w:t>
            </w:r>
            <w:r w:rsidR="008252A2" w:rsidRPr="004E4179">
              <w:rPr>
                <w:rFonts w:hint="eastAsia"/>
                <w:color w:val="000000" w:themeColor="text1"/>
                <w:sz w:val="24"/>
                <w:szCs w:val="24"/>
              </w:rPr>
              <w:t>樹種</w:t>
            </w:r>
          </w:p>
          <w:p w14:paraId="12BDC4BF" w14:textId="2C693631" w:rsidR="00EF1C15" w:rsidRPr="004E4179" w:rsidRDefault="005B2967" w:rsidP="0076386C">
            <w:pPr>
              <w:pStyle w:val="ad"/>
              <w:ind w:firstLine="120"/>
              <w:rPr>
                <w:color w:val="000000" w:themeColor="text1"/>
                <w:sz w:val="24"/>
                <w:szCs w:val="24"/>
              </w:rPr>
            </w:pPr>
            <w:r w:rsidRPr="004E4179">
              <w:rPr>
                <w:rFonts w:hint="eastAsia"/>
                <w:color w:val="000000" w:themeColor="text1"/>
                <w:sz w:val="24"/>
                <w:szCs w:val="24"/>
              </w:rPr>
              <w:t>４</w:t>
            </w:r>
            <w:r w:rsidR="00EF1C15" w:rsidRPr="004E4179">
              <w:rPr>
                <w:rFonts w:hint="eastAsia"/>
                <w:color w:val="000000" w:themeColor="text1"/>
                <w:sz w:val="24"/>
                <w:szCs w:val="24"/>
              </w:rPr>
              <w:t xml:space="preserve">．　</w:t>
            </w:r>
            <w:r w:rsidR="008252A2" w:rsidRPr="004E4179">
              <w:rPr>
                <w:rFonts w:hint="eastAsia"/>
                <w:color w:val="000000" w:themeColor="text1"/>
                <w:sz w:val="24"/>
                <w:szCs w:val="24"/>
              </w:rPr>
              <w:t>数量</w:t>
            </w:r>
          </w:p>
          <w:p w14:paraId="40B192DB" w14:textId="5D9785F7" w:rsidR="00F15125" w:rsidRPr="004E4179" w:rsidRDefault="005B2967" w:rsidP="0076386C">
            <w:pPr>
              <w:pStyle w:val="ad"/>
              <w:ind w:firstLine="120"/>
              <w:rPr>
                <w:color w:val="000000" w:themeColor="text1"/>
                <w:sz w:val="24"/>
                <w:szCs w:val="24"/>
              </w:rPr>
            </w:pPr>
            <w:r w:rsidRPr="004E4179">
              <w:rPr>
                <w:rFonts w:hint="eastAsia"/>
                <w:color w:val="000000" w:themeColor="text1"/>
                <w:sz w:val="24"/>
                <w:szCs w:val="24"/>
              </w:rPr>
              <w:t>５</w:t>
            </w:r>
            <w:r w:rsidR="00EF1C15" w:rsidRPr="004E4179">
              <w:rPr>
                <w:rFonts w:hint="eastAsia"/>
                <w:color w:val="000000" w:themeColor="text1"/>
                <w:sz w:val="24"/>
                <w:szCs w:val="24"/>
              </w:rPr>
              <w:t xml:space="preserve">．　</w:t>
            </w:r>
            <w:r w:rsidR="00F15125" w:rsidRPr="004E4179">
              <w:rPr>
                <w:rFonts w:hint="eastAsia"/>
                <w:color w:val="000000" w:themeColor="text1"/>
                <w:sz w:val="24"/>
                <w:szCs w:val="24"/>
              </w:rPr>
              <w:t>GHG関連情報（GHG基準適用案件への国内木質バイオマス供給の場合）</w:t>
            </w:r>
          </w:p>
          <w:p w14:paraId="143355CD" w14:textId="28A0E782" w:rsidR="00F15125" w:rsidRPr="004E4179" w:rsidRDefault="00F15125" w:rsidP="00F15125">
            <w:pPr>
              <w:pStyle w:val="ad"/>
              <w:ind w:firstLineChars="100" w:firstLine="240"/>
              <w:rPr>
                <w:color w:val="000000" w:themeColor="text1"/>
                <w:sz w:val="24"/>
                <w:szCs w:val="24"/>
              </w:rPr>
            </w:pPr>
            <w:r w:rsidRPr="004E4179">
              <w:rPr>
                <w:rFonts w:hint="eastAsia"/>
                <w:color w:val="000000" w:themeColor="text1"/>
                <w:sz w:val="24"/>
                <w:szCs w:val="24"/>
              </w:rPr>
              <w:t>(１） 原料区分</w:t>
            </w:r>
          </w:p>
          <w:p w14:paraId="26DEEBAB" w14:textId="3B1D21F2" w:rsidR="00EF1C15" w:rsidRPr="004E4179" w:rsidRDefault="00F15125" w:rsidP="00A01ABE">
            <w:pPr>
              <w:rPr>
                <w:color w:val="000000" w:themeColor="text1"/>
                <w:sz w:val="24"/>
              </w:rPr>
            </w:pPr>
            <w:r w:rsidRPr="004E4179">
              <w:rPr>
                <w:rFonts w:hint="eastAsia"/>
                <w:color w:val="000000" w:themeColor="text1"/>
                <w:sz w:val="24"/>
              </w:rPr>
              <w:t xml:space="preserve">　　　　□林地残材等</w:t>
            </w:r>
          </w:p>
          <w:p w14:paraId="4A51D4F0" w14:textId="116292F7" w:rsidR="003C4F9A" w:rsidRPr="004E4179" w:rsidRDefault="003C4F9A" w:rsidP="00A01ABE">
            <w:pPr>
              <w:rPr>
                <w:color w:val="000000" w:themeColor="text1"/>
                <w:sz w:val="24"/>
              </w:rPr>
            </w:pPr>
            <w:r w:rsidRPr="004E4179">
              <w:rPr>
                <w:rFonts w:hint="eastAsia"/>
                <w:color w:val="000000" w:themeColor="text1"/>
                <w:sz w:val="24"/>
              </w:rPr>
              <w:t xml:space="preserve">　　　　</w:t>
            </w:r>
            <w:r w:rsidR="009702C6" w:rsidRPr="004E4179">
              <w:rPr>
                <w:rFonts w:hint="eastAsia"/>
                <w:color w:val="000000" w:themeColor="text1"/>
                <w:sz w:val="24"/>
              </w:rPr>
              <w:t>□</w:t>
            </w:r>
            <w:r w:rsidRPr="004E4179">
              <w:rPr>
                <w:rFonts w:hint="eastAsia"/>
                <w:color w:val="000000" w:themeColor="text1"/>
                <w:sz w:val="24"/>
              </w:rPr>
              <w:t>その他伐採木</w:t>
            </w:r>
          </w:p>
          <w:p w14:paraId="0D26892E" w14:textId="77777777" w:rsidR="009702C6" w:rsidRPr="004E4179" w:rsidRDefault="009702C6" w:rsidP="009702C6">
            <w:pPr>
              <w:rPr>
                <w:color w:val="000000" w:themeColor="text1"/>
                <w:sz w:val="24"/>
              </w:rPr>
            </w:pPr>
          </w:p>
          <w:p w14:paraId="1A696B0D" w14:textId="09DCD423" w:rsidR="009702C6" w:rsidRPr="004E4179" w:rsidRDefault="009702C6" w:rsidP="009702C6">
            <w:pPr>
              <w:rPr>
                <w:color w:val="000000" w:themeColor="text1"/>
                <w:sz w:val="24"/>
              </w:rPr>
            </w:pPr>
            <w:r w:rsidRPr="004E4179">
              <w:rPr>
                <w:rFonts w:hint="eastAsia"/>
                <w:color w:val="000000" w:themeColor="text1"/>
                <w:sz w:val="24"/>
              </w:rPr>
              <w:t xml:space="preserve">　（２）原料輸送区分</w:t>
            </w:r>
          </w:p>
          <w:p w14:paraId="4B2AC331" w14:textId="3C782009" w:rsidR="008252A2" w:rsidRPr="004E4179" w:rsidRDefault="009702C6" w:rsidP="009702C6">
            <w:pPr>
              <w:rPr>
                <w:color w:val="000000" w:themeColor="text1"/>
                <w:sz w:val="24"/>
              </w:rPr>
            </w:pPr>
            <w:r w:rsidRPr="004E4179">
              <w:rPr>
                <w:rFonts w:hint="eastAsia"/>
                <w:color w:val="000000" w:themeColor="text1"/>
                <w:sz w:val="24"/>
              </w:rPr>
              <w:t xml:space="preserve">　　　トラック最大積載量：</w:t>
            </w:r>
            <w:r w:rsidR="008252A2" w:rsidRPr="004E4179">
              <w:rPr>
                <w:rFonts w:hint="eastAsia"/>
                <w:color w:val="000000" w:themeColor="text1"/>
                <w:sz w:val="24"/>
              </w:rPr>
              <w:t>□1t車以上　　□2t車以上</w:t>
            </w:r>
          </w:p>
          <w:p w14:paraId="593C942F" w14:textId="2AB62600" w:rsidR="009702C6" w:rsidRPr="004E4179" w:rsidRDefault="009702C6" w:rsidP="008252A2">
            <w:pPr>
              <w:ind w:firstLineChars="1300" w:firstLine="3120"/>
              <w:rPr>
                <w:color w:val="000000" w:themeColor="text1"/>
                <w:sz w:val="24"/>
              </w:rPr>
            </w:pPr>
            <w:r w:rsidRPr="004E4179">
              <w:rPr>
                <w:rFonts w:hint="eastAsia"/>
                <w:color w:val="000000" w:themeColor="text1"/>
                <w:sz w:val="24"/>
              </w:rPr>
              <w:t>□4t車以上　　□10</w:t>
            </w:r>
            <w:r w:rsidR="008252A2" w:rsidRPr="004E4179">
              <w:rPr>
                <w:rFonts w:hint="eastAsia"/>
                <w:color w:val="000000" w:themeColor="text1"/>
                <w:sz w:val="24"/>
              </w:rPr>
              <w:t>t</w:t>
            </w:r>
            <w:r w:rsidRPr="004E4179">
              <w:rPr>
                <w:rFonts w:hint="eastAsia"/>
                <w:color w:val="000000" w:themeColor="text1"/>
                <w:sz w:val="24"/>
              </w:rPr>
              <w:t>車以上　　□20t車以上、</w:t>
            </w:r>
          </w:p>
          <w:p w14:paraId="040DAD57" w14:textId="77777777" w:rsidR="009702C6" w:rsidRPr="004E4179" w:rsidRDefault="009702C6" w:rsidP="009702C6">
            <w:pPr>
              <w:rPr>
                <w:color w:val="000000" w:themeColor="text1"/>
                <w:sz w:val="24"/>
              </w:rPr>
            </w:pPr>
            <w:r w:rsidRPr="004E4179">
              <w:rPr>
                <w:rFonts w:hint="eastAsia"/>
                <w:color w:val="000000" w:themeColor="text1"/>
                <w:sz w:val="24"/>
              </w:rPr>
              <w:t xml:space="preserve">　　　輸送距離：□10km以下　□20km以下　□30km以下　□40km以下　□50km以下</w:t>
            </w:r>
          </w:p>
          <w:p w14:paraId="1BBF830D" w14:textId="77777777" w:rsidR="009702C6" w:rsidRPr="004E4179" w:rsidRDefault="009702C6" w:rsidP="009702C6">
            <w:pPr>
              <w:rPr>
                <w:color w:val="000000" w:themeColor="text1"/>
                <w:sz w:val="24"/>
              </w:rPr>
            </w:pPr>
            <w:r w:rsidRPr="004E4179">
              <w:rPr>
                <w:rFonts w:hint="eastAsia"/>
                <w:color w:val="000000" w:themeColor="text1"/>
                <w:sz w:val="24"/>
              </w:rPr>
              <w:t xml:space="preserve">　　　　　　　　□100km以下　□150km以下　□200km以下　□300km以下　</w:t>
            </w:r>
          </w:p>
          <w:p w14:paraId="1D135627" w14:textId="77777777" w:rsidR="009702C6" w:rsidRPr="004E4179" w:rsidRDefault="009702C6" w:rsidP="009702C6">
            <w:pPr>
              <w:rPr>
                <w:color w:val="000000" w:themeColor="text1"/>
                <w:sz w:val="24"/>
              </w:rPr>
            </w:pPr>
          </w:p>
          <w:p w14:paraId="19DA80E6" w14:textId="77777777" w:rsidR="00EF1C15" w:rsidRPr="004E4179" w:rsidRDefault="00F93CAA" w:rsidP="00A01ABE">
            <w:pPr>
              <w:rPr>
                <w:color w:val="000000" w:themeColor="text1"/>
                <w:sz w:val="24"/>
              </w:rPr>
            </w:pPr>
            <w:r w:rsidRPr="004E4179">
              <w:rPr>
                <w:rFonts w:hint="eastAsia"/>
                <w:color w:val="000000" w:themeColor="text1"/>
                <w:sz w:val="24"/>
              </w:rPr>
              <w:t xml:space="preserve">※　</w:t>
            </w:r>
            <w:r w:rsidRPr="004E4179">
              <w:rPr>
                <w:rFonts w:hint="eastAsia"/>
                <w:color w:val="000000" w:themeColor="text1"/>
                <w:sz w:val="21"/>
                <w:szCs w:val="21"/>
              </w:rPr>
              <w:t>伐採及び伐採後の造林届出書等の関連書類の写しを添付。</w:t>
            </w:r>
          </w:p>
          <w:p w14:paraId="20FD8C74" w14:textId="33C8FC36" w:rsidR="00550F67" w:rsidRPr="004E4179" w:rsidRDefault="009702C6" w:rsidP="009702C6">
            <w:pPr>
              <w:ind w:left="240" w:hangingChars="100" w:hanging="240"/>
              <w:rPr>
                <w:color w:val="000000" w:themeColor="text1"/>
                <w:sz w:val="24"/>
              </w:rPr>
            </w:pPr>
            <w:r w:rsidRPr="004E4179">
              <w:rPr>
                <w:rFonts w:hint="eastAsia"/>
                <w:color w:val="000000" w:themeColor="text1"/>
                <w:sz w:val="24"/>
              </w:rPr>
              <w:t xml:space="preserve">※　</w:t>
            </w:r>
            <w:r w:rsidR="00550F67" w:rsidRPr="004E4179">
              <w:rPr>
                <w:rFonts w:hint="eastAsia"/>
                <w:color w:val="000000" w:themeColor="text1"/>
                <w:sz w:val="21"/>
                <w:szCs w:val="21"/>
              </w:rPr>
              <w:t>GHG関連情報（２）原料輸送区分のうち、「輸送距離」については、10km単位（切り上げ）の情報を伝達するため、記載方法として、チェックボックスの追加記載（例えば、□250km以下、□350km以下など）や10km単位での数値記入欄の設定（例えば、「［　］0km</w:t>
            </w:r>
            <w:r w:rsidR="00550F67" w:rsidRPr="004E4179">
              <w:rPr>
                <w:color w:val="000000" w:themeColor="text1"/>
                <w:sz w:val="21"/>
                <w:szCs w:val="21"/>
              </w:rPr>
              <w:t>」）</w:t>
            </w:r>
            <w:r w:rsidR="00550F67" w:rsidRPr="004E4179">
              <w:rPr>
                <w:rFonts w:hint="eastAsia"/>
                <w:color w:val="000000" w:themeColor="text1"/>
                <w:sz w:val="21"/>
                <w:szCs w:val="21"/>
              </w:rPr>
              <w:t>が可能。</w:t>
            </w:r>
          </w:p>
          <w:p w14:paraId="3AA16EBD" w14:textId="77777777" w:rsidR="00550F67" w:rsidRPr="004E4179" w:rsidRDefault="00550F67" w:rsidP="00550F67">
            <w:pPr>
              <w:ind w:leftChars="100" w:left="220" w:firstLineChars="100" w:firstLine="210"/>
              <w:rPr>
                <w:color w:val="000000" w:themeColor="text1"/>
                <w:sz w:val="21"/>
                <w:szCs w:val="21"/>
              </w:rPr>
            </w:pPr>
            <w:r w:rsidRPr="004E4179">
              <w:rPr>
                <w:rFonts w:hint="eastAsia"/>
                <w:color w:val="000000" w:themeColor="text1"/>
                <w:sz w:val="21"/>
                <w:szCs w:val="21"/>
              </w:rPr>
              <w:t>その他 、GHG関連情報の内容については必要に応じた加除（例えば、原料輸送を行わない場合は、「原料輸送区分」の項目を削除、トラック最大積載量のうち使用しない車種区分の項目を削除など）が可能。</w:t>
            </w:r>
          </w:p>
          <w:p w14:paraId="25F277F1" w14:textId="77777777" w:rsidR="008252A2" w:rsidRPr="004E4179" w:rsidRDefault="008252A2" w:rsidP="009702C6">
            <w:pPr>
              <w:ind w:left="210" w:hangingChars="100" w:hanging="210"/>
              <w:rPr>
                <w:color w:val="000000" w:themeColor="text1"/>
                <w:sz w:val="21"/>
                <w:szCs w:val="21"/>
              </w:rPr>
            </w:pPr>
          </w:p>
          <w:p w14:paraId="518FE433" w14:textId="77777777" w:rsidR="008252A2" w:rsidRPr="004E4179" w:rsidRDefault="008252A2" w:rsidP="009702C6">
            <w:pPr>
              <w:ind w:left="210" w:hangingChars="100" w:hanging="210"/>
              <w:rPr>
                <w:color w:val="000000" w:themeColor="text1"/>
                <w:sz w:val="21"/>
                <w:szCs w:val="21"/>
              </w:rPr>
            </w:pPr>
          </w:p>
          <w:p w14:paraId="180F506D" w14:textId="2AE8EA4C" w:rsidR="008252A2" w:rsidRPr="004E4179" w:rsidRDefault="008252A2" w:rsidP="009702C6">
            <w:pPr>
              <w:ind w:left="240" w:hangingChars="100" w:hanging="240"/>
              <w:rPr>
                <w:color w:val="000000" w:themeColor="text1"/>
                <w:sz w:val="24"/>
              </w:rPr>
            </w:pPr>
          </w:p>
        </w:tc>
      </w:tr>
    </w:tbl>
    <w:p w14:paraId="281E6785" w14:textId="77777777" w:rsidR="00EF1C15" w:rsidRPr="004E4179" w:rsidRDefault="00EF1C15" w:rsidP="00A01ABE">
      <w:pPr>
        <w:rPr>
          <w:color w:val="000000" w:themeColor="text1"/>
          <w:sz w:val="24"/>
        </w:rPr>
      </w:pPr>
    </w:p>
    <w:p w14:paraId="31763375" w14:textId="77777777" w:rsidR="00EF1C15" w:rsidRPr="004E4179" w:rsidRDefault="00EF1C15" w:rsidP="007375C0">
      <w:pPr>
        <w:ind w:left="424" w:hangingChars="202" w:hanging="424"/>
        <w:rPr>
          <w:color w:val="000000" w:themeColor="text1"/>
          <w:sz w:val="24"/>
        </w:rPr>
      </w:pPr>
      <w:r w:rsidRPr="004E4179">
        <w:rPr>
          <w:rFonts w:hint="eastAsia"/>
          <w:color w:val="000000" w:themeColor="text1"/>
          <w:sz w:val="21"/>
          <w:szCs w:val="21"/>
        </w:rPr>
        <w:t xml:space="preserve">注　</w:t>
      </w:r>
      <w:r w:rsidR="003B25CC" w:rsidRPr="004E4179">
        <w:rPr>
          <w:rFonts w:hint="eastAsia"/>
          <w:color w:val="000000" w:themeColor="text1"/>
          <w:sz w:val="21"/>
          <w:szCs w:val="21"/>
        </w:rPr>
        <w:t xml:space="preserve">　</w:t>
      </w:r>
      <w:r w:rsidRPr="004E4179">
        <w:rPr>
          <w:rFonts w:hint="eastAsia"/>
          <w:color w:val="000000" w:themeColor="text1"/>
          <w:sz w:val="21"/>
          <w:szCs w:val="21"/>
        </w:rPr>
        <w:t>本様式の証明書の作成に代え、</w:t>
      </w:r>
      <w:r w:rsidR="00F93CAA" w:rsidRPr="004E4179">
        <w:rPr>
          <w:rFonts w:hint="eastAsia"/>
          <w:color w:val="000000" w:themeColor="text1"/>
          <w:sz w:val="21"/>
          <w:szCs w:val="21"/>
        </w:rPr>
        <w:t>「木材・木材製品の合法性、持続可能性の証明のためのガイドライ</w:t>
      </w:r>
      <w:r w:rsidR="00F93CAA" w:rsidRPr="004E4179">
        <w:rPr>
          <w:rFonts w:hint="eastAsia"/>
          <w:color w:val="000000" w:themeColor="text1"/>
          <w:sz w:val="21"/>
          <w:szCs w:val="21"/>
        </w:rPr>
        <w:lastRenderedPageBreak/>
        <w:t>ン」に基づく証明書</w:t>
      </w:r>
      <w:r w:rsidRPr="004E4179">
        <w:rPr>
          <w:rFonts w:hint="eastAsia"/>
          <w:color w:val="000000" w:themeColor="text1"/>
          <w:sz w:val="21"/>
          <w:szCs w:val="21"/>
        </w:rPr>
        <w:t>に必要情報を追加記載することで証明書とすることも可能</w:t>
      </w:r>
      <w:r w:rsidRPr="004E4179">
        <w:rPr>
          <w:rFonts w:hint="eastAsia"/>
          <w:color w:val="000000" w:themeColor="text1"/>
          <w:sz w:val="24"/>
        </w:rPr>
        <w:t>。</w:t>
      </w:r>
    </w:p>
    <w:p w14:paraId="5717BE32" w14:textId="44E86845" w:rsidR="0026313D" w:rsidRPr="004E4179" w:rsidRDefault="0026313D" w:rsidP="0026313D">
      <w:pPr>
        <w:ind w:leftChars="200" w:left="440" w:firstLineChars="100" w:firstLine="210"/>
        <w:rPr>
          <w:color w:val="000000" w:themeColor="text1"/>
          <w:sz w:val="24"/>
        </w:rPr>
      </w:pPr>
      <w:bookmarkStart w:id="3" w:name="_Hlk193446546"/>
      <w:r w:rsidRPr="004E4179">
        <w:rPr>
          <w:rFonts w:hint="eastAsia"/>
          <w:color w:val="000000" w:themeColor="text1"/>
          <w:sz w:val="21"/>
          <w:szCs w:val="21"/>
        </w:rPr>
        <w:t>GHG関連情報（１）原料区分のうち、「その他伐採木」は、エネルギー利用目的で伐採齢20年以下の主伐の場合に使用することに留意。</w:t>
      </w:r>
    </w:p>
    <w:bookmarkEnd w:id="3"/>
    <w:p w14:paraId="70A08018" w14:textId="77777777" w:rsidR="0026313D" w:rsidRPr="004E4179" w:rsidRDefault="0026313D" w:rsidP="007375C0">
      <w:pPr>
        <w:ind w:left="485" w:hangingChars="202" w:hanging="485"/>
        <w:rPr>
          <w:color w:val="000000" w:themeColor="text1"/>
          <w:sz w:val="24"/>
        </w:rPr>
      </w:pPr>
    </w:p>
    <w:p w14:paraId="5151FE3E" w14:textId="77777777" w:rsidR="0026313D" w:rsidRPr="004E4179" w:rsidRDefault="0026313D" w:rsidP="007375C0">
      <w:pPr>
        <w:ind w:left="485" w:hangingChars="202" w:hanging="485"/>
        <w:rPr>
          <w:color w:val="000000" w:themeColor="text1"/>
          <w:sz w:val="24"/>
        </w:rPr>
      </w:pPr>
    </w:p>
    <w:p w14:paraId="206E2F54" w14:textId="77777777" w:rsidR="0026313D" w:rsidRPr="004E4179" w:rsidRDefault="0026313D" w:rsidP="00C01DC3">
      <w:pPr>
        <w:ind w:left="2040" w:hangingChars="850" w:hanging="2040"/>
        <w:rPr>
          <w:color w:val="000000" w:themeColor="text1"/>
          <w:sz w:val="24"/>
        </w:rPr>
      </w:pPr>
    </w:p>
    <w:p w14:paraId="14BBEA75" w14:textId="77777777" w:rsidR="0026313D" w:rsidRPr="004E4179" w:rsidRDefault="0026313D" w:rsidP="00C01DC3">
      <w:pPr>
        <w:ind w:left="2040" w:hangingChars="850" w:hanging="2040"/>
        <w:rPr>
          <w:color w:val="000000" w:themeColor="text1"/>
          <w:sz w:val="24"/>
        </w:rPr>
      </w:pPr>
    </w:p>
    <w:p w14:paraId="0BBDF20A" w14:textId="77777777" w:rsidR="0026313D" w:rsidRPr="004E4179" w:rsidRDefault="0026313D" w:rsidP="00C01DC3">
      <w:pPr>
        <w:ind w:left="2040" w:hangingChars="850" w:hanging="2040"/>
        <w:rPr>
          <w:color w:val="000000" w:themeColor="text1"/>
          <w:sz w:val="24"/>
        </w:rPr>
      </w:pPr>
    </w:p>
    <w:p w14:paraId="0D7BA2A1" w14:textId="77777777" w:rsidR="0026313D" w:rsidRPr="004E4179" w:rsidRDefault="0026313D" w:rsidP="00C01DC3">
      <w:pPr>
        <w:ind w:left="2040" w:hangingChars="850" w:hanging="2040"/>
        <w:rPr>
          <w:color w:val="000000" w:themeColor="text1"/>
          <w:sz w:val="24"/>
        </w:rPr>
      </w:pPr>
    </w:p>
    <w:p w14:paraId="2C736D2B" w14:textId="77777777" w:rsidR="0026313D" w:rsidRPr="004E4179" w:rsidRDefault="0026313D" w:rsidP="00C01DC3">
      <w:pPr>
        <w:ind w:left="2040" w:hangingChars="850" w:hanging="2040"/>
        <w:rPr>
          <w:color w:val="000000" w:themeColor="text1"/>
          <w:sz w:val="24"/>
        </w:rPr>
      </w:pPr>
    </w:p>
    <w:p w14:paraId="3BCD1D89" w14:textId="77777777" w:rsidR="0026313D" w:rsidRPr="004E4179" w:rsidRDefault="0026313D" w:rsidP="00C01DC3">
      <w:pPr>
        <w:ind w:left="2040" w:hangingChars="850" w:hanging="2040"/>
        <w:rPr>
          <w:color w:val="000000" w:themeColor="text1"/>
          <w:sz w:val="24"/>
        </w:rPr>
      </w:pPr>
    </w:p>
    <w:p w14:paraId="705B91A0" w14:textId="77777777" w:rsidR="0026313D" w:rsidRPr="004E4179" w:rsidRDefault="0026313D" w:rsidP="00C01DC3">
      <w:pPr>
        <w:ind w:left="2040" w:hangingChars="850" w:hanging="2040"/>
        <w:rPr>
          <w:color w:val="000000" w:themeColor="text1"/>
          <w:sz w:val="24"/>
        </w:rPr>
      </w:pPr>
    </w:p>
    <w:p w14:paraId="740C450D" w14:textId="77777777" w:rsidR="0026313D" w:rsidRPr="004E4179" w:rsidRDefault="0026313D" w:rsidP="00C01DC3">
      <w:pPr>
        <w:ind w:left="2040" w:hangingChars="850" w:hanging="2040"/>
        <w:rPr>
          <w:color w:val="000000" w:themeColor="text1"/>
          <w:sz w:val="24"/>
        </w:rPr>
      </w:pPr>
    </w:p>
    <w:p w14:paraId="4F820864" w14:textId="77777777" w:rsidR="0026313D" w:rsidRPr="004E4179" w:rsidRDefault="0026313D" w:rsidP="00C01DC3">
      <w:pPr>
        <w:ind w:left="2040" w:hangingChars="850" w:hanging="2040"/>
        <w:rPr>
          <w:color w:val="000000" w:themeColor="text1"/>
          <w:sz w:val="24"/>
        </w:rPr>
      </w:pPr>
    </w:p>
    <w:p w14:paraId="7E5B421B" w14:textId="77777777" w:rsidR="0026313D" w:rsidRPr="004E4179" w:rsidRDefault="0026313D" w:rsidP="00C01DC3">
      <w:pPr>
        <w:ind w:left="2040" w:hangingChars="850" w:hanging="2040"/>
        <w:rPr>
          <w:color w:val="000000" w:themeColor="text1"/>
          <w:sz w:val="24"/>
        </w:rPr>
      </w:pPr>
    </w:p>
    <w:p w14:paraId="482E77E1" w14:textId="77777777" w:rsidR="0026313D" w:rsidRPr="004E4179" w:rsidRDefault="0026313D" w:rsidP="00C01DC3">
      <w:pPr>
        <w:ind w:left="2040" w:hangingChars="850" w:hanging="2040"/>
        <w:rPr>
          <w:color w:val="000000" w:themeColor="text1"/>
          <w:sz w:val="24"/>
        </w:rPr>
      </w:pPr>
    </w:p>
    <w:p w14:paraId="26DEC777" w14:textId="77777777" w:rsidR="0026313D" w:rsidRPr="004E4179" w:rsidRDefault="0026313D" w:rsidP="00C01DC3">
      <w:pPr>
        <w:ind w:left="2040" w:hangingChars="850" w:hanging="2040"/>
        <w:rPr>
          <w:color w:val="000000" w:themeColor="text1"/>
          <w:sz w:val="24"/>
        </w:rPr>
      </w:pPr>
    </w:p>
    <w:p w14:paraId="79E4B7A1" w14:textId="77777777" w:rsidR="0026313D" w:rsidRPr="004E4179" w:rsidRDefault="0026313D" w:rsidP="00C01DC3">
      <w:pPr>
        <w:ind w:left="2040" w:hangingChars="850" w:hanging="2040"/>
        <w:rPr>
          <w:color w:val="000000" w:themeColor="text1"/>
          <w:sz w:val="24"/>
        </w:rPr>
      </w:pPr>
    </w:p>
    <w:p w14:paraId="140CBBE0" w14:textId="77777777" w:rsidR="0026313D" w:rsidRPr="004E4179" w:rsidRDefault="0026313D" w:rsidP="00C01DC3">
      <w:pPr>
        <w:ind w:left="2040" w:hangingChars="850" w:hanging="2040"/>
        <w:rPr>
          <w:color w:val="000000" w:themeColor="text1"/>
          <w:sz w:val="24"/>
        </w:rPr>
      </w:pPr>
    </w:p>
    <w:p w14:paraId="022AA37C" w14:textId="77777777" w:rsidR="0026313D" w:rsidRPr="004E4179" w:rsidRDefault="0026313D" w:rsidP="00C01DC3">
      <w:pPr>
        <w:ind w:left="2040" w:hangingChars="850" w:hanging="2040"/>
        <w:rPr>
          <w:color w:val="000000" w:themeColor="text1"/>
          <w:sz w:val="24"/>
        </w:rPr>
      </w:pPr>
    </w:p>
    <w:p w14:paraId="63137F77" w14:textId="77777777" w:rsidR="0026313D" w:rsidRPr="004E4179" w:rsidRDefault="0026313D" w:rsidP="00C01DC3">
      <w:pPr>
        <w:ind w:left="2040" w:hangingChars="850" w:hanging="2040"/>
        <w:rPr>
          <w:color w:val="000000" w:themeColor="text1"/>
          <w:sz w:val="24"/>
        </w:rPr>
      </w:pPr>
    </w:p>
    <w:p w14:paraId="78C14ED7" w14:textId="77777777" w:rsidR="0026313D" w:rsidRPr="004E4179" w:rsidRDefault="0026313D" w:rsidP="00C01DC3">
      <w:pPr>
        <w:ind w:left="2040" w:hangingChars="850" w:hanging="2040"/>
        <w:rPr>
          <w:color w:val="000000" w:themeColor="text1"/>
          <w:sz w:val="24"/>
        </w:rPr>
      </w:pPr>
    </w:p>
    <w:p w14:paraId="6577E961" w14:textId="77777777" w:rsidR="0026313D" w:rsidRPr="004E4179" w:rsidRDefault="0026313D" w:rsidP="00C01DC3">
      <w:pPr>
        <w:ind w:left="2040" w:hangingChars="850" w:hanging="2040"/>
        <w:rPr>
          <w:color w:val="000000" w:themeColor="text1"/>
          <w:sz w:val="24"/>
        </w:rPr>
      </w:pPr>
    </w:p>
    <w:p w14:paraId="12AB21B8" w14:textId="77777777" w:rsidR="0026313D" w:rsidRPr="004E4179" w:rsidRDefault="0026313D" w:rsidP="00C01DC3">
      <w:pPr>
        <w:ind w:left="2040" w:hangingChars="850" w:hanging="2040"/>
        <w:rPr>
          <w:color w:val="000000" w:themeColor="text1"/>
          <w:sz w:val="24"/>
        </w:rPr>
      </w:pPr>
    </w:p>
    <w:p w14:paraId="1287CA93" w14:textId="77777777" w:rsidR="0026313D" w:rsidRPr="004E4179" w:rsidRDefault="0026313D" w:rsidP="00C01DC3">
      <w:pPr>
        <w:ind w:left="2040" w:hangingChars="850" w:hanging="2040"/>
        <w:rPr>
          <w:color w:val="000000" w:themeColor="text1"/>
          <w:sz w:val="24"/>
        </w:rPr>
      </w:pPr>
    </w:p>
    <w:p w14:paraId="23A8B893" w14:textId="77777777" w:rsidR="0026313D" w:rsidRPr="004E4179" w:rsidRDefault="0026313D" w:rsidP="00C01DC3">
      <w:pPr>
        <w:ind w:left="2040" w:hangingChars="850" w:hanging="2040"/>
        <w:rPr>
          <w:color w:val="000000" w:themeColor="text1"/>
          <w:sz w:val="24"/>
        </w:rPr>
      </w:pPr>
    </w:p>
    <w:p w14:paraId="75EC5114" w14:textId="77777777" w:rsidR="0026313D" w:rsidRPr="004E4179" w:rsidRDefault="0026313D" w:rsidP="00C01DC3">
      <w:pPr>
        <w:ind w:left="2040" w:hangingChars="850" w:hanging="2040"/>
        <w:rPr>
          <w:color w:val="000000" w:themeColor="text1"/>
          <w:sz w:val="24"/>
        </w:rPr>
      </w:pPr>
    </w:p>
    <w:p w14:paraId="4D7185B8" w14:textId="77777777" w:rsidR="0026313D" w:rsidRPr="004E4179" w:rsidRDefault="0026313D" w:rsidP="00C01DC3">
      <w:pPr>
        <w:ind w:left="2040" w:hangingChars="850" w:hanging="2040"/>
        <w:rPr>
          <w:color w:val="000000" w:themeColor="text1"/>
          <w:sz w:val="24"/>
        </w:rPr>
      </w:pPr>
    </w:p>
    <w:p w14:paraId="521F4983" w14:textId="77777777" w:rsidR="0026313D" w:rsidRPr="004E4179" w:rsidRDefault="0026313D" w:rsidP="00C01DC3">
      <w:pPr>
        <w:ind w:left="2040" w:hangingChars="850" w:hanging="2040"/>
        <w:rPr>
          <w:color w:val="000000" w:themeColor="text1"/>
          <w:sz w:val="24"/>
        </w:rPr>
      </w:pPr>
    </w:p>
    <w:p w14:paraId="530BA8D9" w14:textId="77777777" w:rsidR="0026313D" w:rsidRPr="004E4179" w:rsidRDefault="0026313D" w:rsidP="00C01DC3">
      <w:pPr>
        <w:ind w:left="2040" w:hangingChars="850" w:hanging="2040"/>
        <w:rPr>
          <w:color w:val="000000" w:themeColor="text1"/>
          <w:sz w:val="24"/>
        </w:rPr>
      </w:pPr>
    </w:p>
    <w:p w14:paraId="5DD8C540" w14:textId="77777777" w:rsidR="0026313D" w:rsidRPr="004E4179" w:rsidRDefault="0026313D" w:rsidP="00C01DC3">
      <w:pPr>
        <w:ind w:left="2040" w:hangingChars="850" w:hanging="2040"/>
        <w:rPr>
          <w:color w:val="000000" w:themeColor="text1"/>
          <w:sz w:val="24"/>
        </w:rPr>
      </w:pPr>
    </w:p>
    <w:p w14:paraId="7BFCD9D7" w14:textId="77777777" w:rsidR="0026313D" w:rsidRPr="004E4179" w:rsidRDefault="0026313D" w:rsidP="00C01DC3">
      <w:pPr>
        <w:ind w:left="2040" w:hangingChars="850" w:hanging="2040"/>
        <w:rPr>
          <w:color w:val="000000" w:themeColor="text1"/>
          <w:sz w:val="24"/>
        </w:rPr>
      </w:pPr>
    </w:p>
    <w:p w14:paraId="1C4F6FEF" w14:textId="77777777" w:rsidR="0026313D" w:rsidRPr="004E4179" w:rsidRDefault="0026313D" w:rsidP="00C01DC3">
      <w:pPr>
        <w:ind w:left="2040" w:hangingChars="850" w:hanging="2040"/>
        <w:rPr>
          <w:color w:val="000000" w:themeColor="text1"/>
          <w:sz w:val="24"/>
        </w:rPr>
      </w:pPr>
    </w:p>
    <w:p w14:paraId="60C98952" w14:textId="77777777" w:rsidR="0026313D" w:rsidRPr="004E4179" w:rsidRDefault="0026313D" w:rsidP="00C01DC3">
      <w:pPr>
        <w:ind w:left="2040" w:hangingChars="850" w:hanging="2040"/>
        <w:rPr>
          <w:color w:val="000000" w:themeColor="text1"/>
          <w:sz w:val="24"/>
        </w:rPr>
      </w:pPr>
    </w:p>
    <w:p w14:paraId="3329DCFD" w14:textId="77777777" w:rsidR="0026313D" w:rsidRPr="004E4179" w:rsidRDefault="0026313D" w:rsidP="00C01DC3">
      <w:pPr>
        <w:ind w:left="2040" w:hangingChars="850" w:hanging="2040"/>
        <w:rPr>
          <w:color w:val="000000" w:themeColor="text1"/>
          <w:sz w:val="24"/>
        </w:rPr>
      </w:pPr>
    </w:p>
    <w:p w14:paraId="3DDBBEA7" w14:textId="77777777" w:rsidR="0026313D" w:rsidRPr="004E4179" w:rsidRDefault="0026313D" w:rsidP="00C01DC3">
      <w:pPr>
        <w:ind w:left="2040" w:hangingChars="850" w:hanging="2040"/>
        <w:rPr>
          <w:color w:val="000000" w:themeColor="text1"/>
          <w:sz w:val="24"/>
        </w:rPr>
      </w:pPr>
    </w:p>
    <w:p w14:paraId="272A2CCE" w14:textId="77777777" w:rsidR="0026313D" w:rsidRPr="004E4179" w:rsidRDefault="0026313D" w:rsidP="00C01DC3">
      <w:pPr>
        <w:ind w:left="2040" w:hangingChars="850" w:hanging="2040"/>
        <w:rPr>
          <w:color w:val="000000" w:themeColor="text1"/>
          <w:sz w:val="24"/>
        </w:rPr>
      </w:pPr>
    </w:p>
    <w:p w14:paraId="29CC723E" w14:textId="77777777" w:rsidR="0026313D" w:rsidRPr="004E4179" w:rsidRDefault="0026313D" w:rsidP="00C01DC3">
      <w:pPr>
        <w:ind w:left="2040" w:hangingChars="850" w:hanging="2040"/>
        <w:rPr>
          <w:color w:val="000000" w:themeColor="text1"/>
          <w:sz w:val="24"/>
        </w:rPr>
      </w:pPr>
    </w:p>
    <w:p w14:paraId="09085029" w14:textId="77777777" w:rsidR="0026313D" w:rsidRPr="004E4179" w:rsidRDefault="0026313D" w:rsidP="00C01DC3">
      <w:pPr>
        <w:ind w:left="2040" w:hangingChars="850" w:hanging="2040"/>
        <w:rPr>
          <w:color w:val="000000" w:themeColor="text1"/>
          <w:sz w:val="24"/>
        </w:rPr>
      </w:pPr>
    </w:p>
    <w:p w14:paraId="2A82D4B1" w14:textId="77777777" w:rsidR="0026313D" w:rsidRPr="004E4179" w:rsidRDefault="0026313D" w:rsidP="00C01DC3">
      <w:pPr>
        <w:ind w:left="2040" w:hangingChars="850" w:hanging="2040"/>
        <w:rPr>
          <w:color w:val="000000" w:themeColor="text1"/>
          <w:sz w:val="24"/>
        </w:rPr>
      </w:pPr>
    </w:p>
    <w:p w14:paraId="6F1121F8" w14:textId="77777777" w:rsidR="0026313D" w:rsidRPr="004E4179" w:rsidRDefault="0026313D" w:rsidP="00C01DC3">
      <w:pPr>
        <w:ind w:left="2040" w:hangingChars="850" w:hanging="2040"/>
        <w:rPr>
          <w:color w:val="000000" w:themeColor="text1"/>
          <w:sz w:val="24"/>
        </w:rPr>
      </w:pPr>
    </w:p>
    <w:p w14:paraId="1B58E6D8" w14:textId="343849B2" w:rsidR="005B2967" w:rsidRPr="004E4179" w:rsidRDefault="00FC3A1C" w:rsidP="00C01DC3">
      <w:pPr>
        <w:ind w:left="2040" w:hangingChars="850" w:hanging="2040"/>
        <w:rPr>
          <w:color w:val="000000" w:themeColor="text1"/>
          <w:sz w:val="24"/>
        </w:rPr>
      </w:pPr>
      <w:r>
        <w:rPr>
          <w:rFonts w:hint="eastAsia"/>
          <w:color w:val="000000" w:themeColor="text1"/>
          <w:sz w:val="24"/>
        </w:rPr>
        <w:lastRenderedPageBreak/>
        <w:t>【</w:t>
      </w:r>
      <w:r w:rsidR="005B2967" w:rsidRPr="004E4179">
        <w:rPr>
          <w:rFonts w:hint="eastAsia"/>
          <w:color w:val="000000" w:themeColor="text1"/>
          <w:sz w:val="24"/>
        </w:rPr>
        <w:t>別記</w:t>
      </w:r>
      <w:r>
        <w:rPr>
          <w:rFonts w:hint="eastAsia"/>
          <w:color w:val="000000" w:themeColor="text1"/>
          <w:sz w:val="24"/>
        </w:rPr>
        <w:t>３</w:t>
      </w:r>
      <w:r w:rsidR="005B2967" w:rsidRPr="004E4179">
        <w:rPr>
          <w:rFonts w:hint="eastAsia"/>
          <w:color w:val="000000" w:themeColor="text1"/>
          <w:sz w:val="24"/>
        </w:rPr>
        <w:t>－</w:t>
      </w:r>
      <w:r>
        <w:rPr>
          <w:rFonts w:hint="eastAsia"/>
          <w:color w:val="000000" w:themeColor="text1"/>
          <w:sz w:val="24"/>
        </w:rPr>
        <w:t>３】</w:t>
      </w:r>
      <w:r w:rsidR="005F14C0" w:rsidRPr="004E4179">
        <w:rPr>
          <w:rFonts w:hint="eastAsia"/>
          <w:color w:val="000000" w:themeColor="text1"/>
          <w:sz w:val="24"/>
        </w:rPr>
        <w:t xml:space="preserve">　</w:t>
      </w:r>
      <w:r w:rsidR="005B2967" w:rsidRPr="004E4179">
        <w:rPr>
          <w:rFonts w:hint="eastAsia"/>
          <w:color w:val="000000" w:themeColor="text1"/>
          <w:sz w:val="24"/>
        </w:rPr>
        <w:t>伐採届等を必要としない木材等の伐採段階における一般木質バイオマス</w:t>
      </w:r>
      <w:r w:rsidR="00922089">
        <w:rPr>
          <w:rFonts w:hint="eastAsia"/>
          <w:color w:val="000000" w:themeColor="text1"/>
          <w:sz w:val="24"/>
        </w:rPr>
        <w:t xml:space="preserve">　</w:t>
      </w:r>
      <w:r w:rsidR="005B2967" w:rsidRPr="004E4179">
        <w:rPr>
          <w:rFonts w:hint="eastAsia"/>
          <w:color w:val="000000" w:themeColor="text1"/>
          <w:sz w:val="24"/>
        </w:rPr>
        <w:t>証明書の記載事項例</w:t>
      </w:r>
    </w:p>
    <w:tbl>
      <w:tblPr>
        <w:tblW w:w="9485" w:type="dxa"/>
        <w:jc w:val="center"/>
        <w:tblLayout w:type="fixed"/>
        <w:tblCellMar>
          <w:left w:w="17" w:type="dxa"/>
          <w:right w:w="17" w:type="dxa"/>
        </w:tblCellMar>
        <w:tblLook w:val="0000" w:firstRow="0" w:lastRow="0" w:firstColumn="0" w:lastColumn="0" w:noHBand="0" w:noVBand="0"/>
      </w:tblPr>
      <w:tblGrid>
        <w:gridCol w:w="9485"/>
      </w:tblGrid>
      <w:tr w:rsidR="004E4179" w:rsidRPr="004E4179" w14:paraId="7F3A73A8" w14:textId="77777777" w:rsidTr="008B20CE">
        <w:trPr>
          <w:trHeight w:hRule="exact" w:val="13076"/>
          <w:jc w:val="center"/>
        </w:trPr>
        <w:tc>
          <w:tcPr>
            <w:tcW w:w="9485"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14:paraId="3C9CBC31" w14:textId="77777777" w:rsidR="005B2967" w:rsidRPr="004E4179" w:rsidRDefault="005B2967" w:rsidP="007375C0">
            <w:pPr>
              <w:jc w:val="right"/>
              <w:rPr>
                <w:color w:val="000000" w:themeColor="text1"/>
                <w:sz w:val="24"/>
              </w:rPr>
            </w:pPr>
            <w:r w:rsidRPr="004E4179">
              <w:rPr>
                <w:rFonts w:hint="eastAsia"/>
                <w:color w:val="000000" w:themeColor="text1"/>
                <w:sz w:val="24"/>
              </w:rPr>
              <w:t>番　　　　　　　　　号</w:t>
            </w:r>
          </w:p>
          <w:p w14:paraId="63EC87D4" w14:textId="23B14946" w:rsidR="005B2967" w:rsidRPr="004E4179" w:rsidRDefault="004F6452" w:rsidP="007375C0">
            <w:pPr>
              <w:jc w:val="right"/>
              <w:rPr>
                <w:color w:val="000000" w:themeColor="text1"/>
                <w:sz w:val="24"/>
              </w:rPr>
            </w:pPr>
            <w:r w:rsidRPr="004E4179">
              <w:rPr>
                <w:rFonts w:hint="eastAsia"/>
                <w:color w:val="000000" w:themeColor="text1"/>
                <w:sz w:val="24"/>
              </w:rPr>
              <w:t>令和</w:t>
            </w:r>
            <w:r w:rsidR="005B2967" w:rsidRPr="004E4179">
              <w:rPr>
                <w:rFonts w:hint="eastAsia"/>
                <w:color w:val="000000" w:themeColor="text1"/>
                <w:sz w:val="24"/>
              </w:rPr>
              <w:t xml:space="preserve">　　年　　月　　日</w:t>
            </w:r>
          </w:p>
          <w:p w14:paraId="6A0987C4" w14:textId="77777777" w:rsidR="005B2967" w:rsidRPr="004E4179" w:rsidRDefault="005B2967" w:rsidP="00E81D79">
            <w:pPr>
              <w:pStyle w:val="a9"/>
              <w:rPr>
                <w:color w:val="000000" w:themeColor="text1"/>
              </w:rPr>
            </w:pPr>
            <w:r w:rsidRPr="004E4179">
              <w:rPr>
                <w:rFonts w:hint="eastAsia"/>
                <w:color w:val="000000" w:themeColor="text1"/>
              </w:rPr>
              <w:t>発電用チップに係る一般木質バイオマスの証明</w:t>
            </w:r>
          </w:p>
          <w:p w14:paraId="0AAA6B62" w14:textId="77777777" w:rsidR="007375C0" w:rsidRPr="004E4179" w:rsidRDefault="007375C0" w:rsidP="00A01ABE">
            <w:pPr>
              <w:rPr>
                <w:color w:val="000000" w:themeColor="text1"/>
                <w:sz w:val="24"/>
              </w:rPr>
            </w:pPr>
          </w:p>
          <w:p w14:paraId="46E647C6" w14:textId="77777777" w:rsidR="005B2967" w:rsidRPr="004E4179" w:rsidRDefault="005B2967" w:rsidP="003B25CC">
            <w:pPr>
              <w:ind w:firstLineChars="300" w:firstLine="720"/>
              <w:rPr>
                <w:color w:val="000000" w:themeColor="text1"/>
                <w:sz w:val="24"/>
              </w:rPr>
            </w:pPr>
            <w:r w:rsidRPr="004E4179">
              <w:rPr>
                <w:rFonts w:hint="eastAsia"/>
                <w:color w:val="000000" w:themeColor="text1"/>
                <w:sz w:val="24"/>
              </w:rPr>
              <w:t xml:space="preserve">○　</w:t>
            </w:r>
            <w:r w:rsidR="008F16D5" w:rsidRPr="004E4179">
              <w:rPr>
                <w:rFonts w:hint="eastAsia"/>
                <w:color w:val="000000" w:themeColor="text1"/>
                <w:sz w:val="24"/>
              </w:rPr>
              <w:t xml:space="preserve">　　</w:t>
            </w:r>
            <w:r w:rsidRPr="004E4179">
              <w:rPr>
                <w:rFonts w:hint="eastAsia"/>
                <w:color w:val="000000" w:themeColor="text1"/>
                <w:sz w:val="24"/>
              </w:rPr>
              <w:t>○</w:t>
            </w:r>
            <w:r w:rsidR="008F16D5" w:rsidRPr="004E4179">
              <w:rPr>
                <w:rFonts w:hint="eastAsia"/>
                <w:color w:val="000000" w:themeColor="text1"/>
                <w:sz w:val="24"/>
              </w:rPr>
              <w:t xml:space="preserve">　　　</w:t>
            </w:r>
            <w:r w:rsidR="00541CCD" w:rsidRPr="004E4179">
              <w:rPr>
                <w:rFonts w:hint="eastAsia"/>
                <w:color w:val="000000" w:themeColor="text1"/>
                <w:sz w:val="24"/>
              </w:rPr>
              <w:t>様</w:t>
            </w:r>
          </w:p>
          <w:p w14:paraId="0B5C411D" w14:textId="77777777" w:rsidR="005B2967" w:rsidRPr="004E4179" w:rsidRDefault="008F16D5" w:rsidP="003B25CC">
            <w:pPr>
              <w:ind w:firstLineChars="300" w:firstLine="720"/>
              <w:rPr>
                <w:color w:val="000000" w:themeColor="text1"/>
                <w:sz w:val="24"/>
              </w:rPr>
            </w:pPr>
            <w:r w:rsidRPr="004E4179">
              <w:rPr>
                <w:rFonts w:hint="eastAsia"/>
                <w:color w:val="000000" w:themeColor="text1"/>
                <w:sz w:val="24"/>
              </w:rPr>
              <w:t>（販売先）</w:t>
            </w:r>
          </w:p>
          <w:p w14:paraId="6D3AA244" w14:textId="77777777" w:rsidR="008F16D5" w:rsidRPr="004E4179" w:rsidRDefault="008F16D5" w:rsidP="00A01ABE">
            <w:pPr>
              <w:rPr>
                <w:color w:val="000000" w:themeColor="text1"/>
                <w:sz w:val="24"/>
              </w:rPr>
            </w:pPr>
          </w:p>
          <w:p w14:paraId="7D6FF566" w14:textId="77777777" w:rsidR="005B2967" w:rsidRPr="004E4179" w:rsidRDefault="005B2967" w:rsidP="008F16D5">
            <w:pPr>
              <w:ind w:firstLineChars="2200" w:firstLine="5280"/>
              <w:rPr>
                <w:color w:val="000000" w:themeColor="text1"/>
                <w:sz w:val="24"/>
              </w:rPr>
            </w:pPr>
            <w:r w:rsidRPr="004E4179">
              <w:rPr>
                <w:rFonts w:hint="eastAsia"/>
                <w:color w:val="000000" w:themeColor="text1"/>
                <w:sz w:val="24"/>
              </w:rPr>
              <w:t>所有者名</w:t>
            </w:r>
          </w:p>
          <w:p w14:paraId="4B263D12" w14:textId="77777777" w:rsidR="005B2967" w:rsidRPr="004E4179" w:rsidRDefault="005B2967" w:rsidP="008F16D5">
            <w:pPr>
              <w:ind w:firstLineChars="2200" w:firstLine="5280"/>
              <w:rPr>
                <w:color w:val="000000" w:themeColor="text1"/>
                <w:sz w:val="24"/>
              </w:rPr>
            </w:pPr>
            <w:r w:rsidRPr="004E4179">
              <w:rPr>
                <w:rFonts w:hint="eastAsia"/>
                <w:color w:val="000000" w:themeColor="text1"/>
                <w:sz w:val="24"/>
              </w:rPr>
              <w:t>所有者住所</w:t>
            </w:r>
          </w:p>
          <w:p w14:paraId="1501AE7D" w14:textId="77777777" w:rsidR="005B2967" w:rsidRPr="004E4179" w:rsidRDefault="005B2967" w:rsidP="00A01ABE">
            <w:pPr>
              <w:rPr>
                <w:color w:val="000000" w:themeColor="text1"/>
                <w:sz w:val="24"/>
              </w:rPr>
            </w:pPr>
          </w:p>
          <w:p w14:paraId="7C8FA7CE" w14:textId="77777777" w:rsidR="005B2967" w:rsidRPr="004E4179" w:rsidRDefault="005B2967" w:rsidP="008F16D5">
            <w:pPr>
              <w:ind w:firstLineChars="100" w:firstLine="240"/>
              <w:rPr>
                <w:color w:val="000000" w:themeColor="text1"/>
                <w:sz w:val="24"/>
              </w:rPr>
            </w:pPr>
            <w:r w:rsidRPr="004E4179">
              <w:rPr>
                <w:rFonts w:hint="eastAsia"/>
                <w:color w:val="000000" w:themeColor="text1"/>
                <w:sz w:val="24"/>
              </w:rPr>
              <w:t>下記の物件は、全て○○（※剪定枝など、具体的な一般木質バイオマスの種類を記載する。）であることを証明します。</w:t>
            </w:r>
          </w:p>
          <w:p w14:paraId="2E258518" w14:textId="77777777" w:rsidR="005B2967" w:rsidRPr="004E4179" w:rsidRDefault="005B2967" w:rsidP="00A01ABE">
            <w:pPr>
              <w:rPr>
                <w:color w:val="000000" w:themeColor="text1"/>
                <w:sz w:val="24"/>
              </w:rPr>
            </w:pPr>
          </w:p>
          <w:p w14:paraId="706FBBEA" w14:textId="77777777" w:rsidR="005B2967" w:rsidRPr="004E4179" w:rsidRDefault="005B2967" w:rsidP="007375C0">
            <w:pPr>
              <w:jc w:val="center"/>
              <w:rPr>
                <w:color w:val="000000" w:themeColor="text1"/>
                <w:sz w:val="24"/>
              </w:rPr>
            </w:pPr>
            <w:r w:rsidRPr="004E4179">
              <w:rPr>
                <w:rFonts w:hint="eastAsia"/>
                <w:color w:val="000000" w:themeColor="text1"/>
                <w:sz w:val="24"/>
              </w:rPr>
              <w:t>記</w:t>
            </w:r>
          </w:p>
          <w:p w14:paraId="0988E3D1" w14:textId="77777777" w:rsidR="005B2967" w:rsidRPr="004E4179" w:rsidRDefault="005B2967" w:rsidP="00A01ABE">
            <w:pPr>
              <w:rPr>
                <w:color w:val="000000" w:themeColor="text1"/>
                <w:sz w:val="24"/>
              </w:rPr>
            </w:pPr>
          </w:p>
          <w:p w14:paraId="63987A4D" w14:textId="6B00F855" w:rsidR="005B2967" w:rsidRPr="004E4179" w:rsidRDefault="005B2967" w:rsidP="008F16D5">
            <w:pPr>
              <w:pStyle w:val="ad"/>
              <w:numPr>
                <w:ilvl w:val="0"/>
                <w:numId w:val="18"/>
              </w:numPr>
              <w:ind w:leftChars="0" w:firstLineChars="0"/>
              <w:rPr>
                <w:color w:val="000000" w:themeColor="text1"/>
                <w:sz w:val="24"/>
                <w:szCs w:val="24"/>
              </w:rPr>
            </w:pPr>
            <w:r w:rsidRPr="004E4179">
              <w:rPr>
                <w:rFonts w:hint="eastAsia"/>
                <w:color w:val="000000" w:themeColor="text1"/>
                <w:sz w:val="24"/>
                <w:szCs w:val="24"/>
              </w:rPr>
              <w:t>物件</w:t>
            </w:r>
            <w:r w:rsidR="004F6452" w:rsidRPr="004E4179">
              <w:rPr>
                <w:rFonts w:hint="eastAsia"/>
                <w:color w:val="000000" w:themeColor="text1"/>
                <w:sz w:val="24"/>
                <w:szCs w:val="24"/>
              </w:rPr>
              <w:t>名</w:t>
            </w:r>
            <w:r w:rsidRPr="004E4179">
              <w:rPr>
                <w:rFonts w:hint="eastAsia"/>
                <w:color w:val="000000" w:themeColor="text1"/>
                <w:sz w:val="24"/>
                <w:szCs w:val="24"/>
              </w:rPr>
              <w:t>（</w:t>
            </w:r>
            <w:r w:rsidR="004F6452" w:rsidRPr="004E4179">
              <w:rPr>
                <w:rFonts w:hint="eastAsia"/>
                <w:color w:val="000000" w:themeColor="text1"/>
                <w:sz w:val="24"/>
                <w:szCs w:val="24"/>
              </w:rPr>
              <w:t>※剪定枝など、具体的な一般木質バイオマスの種類を記載。</w:t>
            </w:r>
            <w:r w:rsidRPr="004E4179">
              <w:rPr>
                <w:rFonts w:hint="eastAsia"/>
                <w:color w:val="000000" w:themeColor="text1"/>
                <w:sz w:val="24"/>
                <w:szCs w:val="24"/>
              </w:rPr>
              <w:t>）</w:t>
            </w:r>
          </w:p>
          <w:p w14:paraId="608BAFCE" w14:textId="77777777" w:rsidR="005B2967" w:rsidRPr="004E4179" w:rsidRDefault="005B2967" w:rsidP="008F16D5">
            <w:pPr>
              <w:pStyle w:val="ad"/>
              <w:numPr>
                <w:ilvl w:val="0"/>
                <w:numId w:val="18"/>
              </w:numPr>
              <w:ind w:leftChars="0" w:firstLineChars="0"/>
              <w:rPr>
                <w:color w:val="000000" w:themeColor="text1"/>
                <w:sz w:val="24"/>
                <w:szCs w:val="24"/>
              </w:rPr>
            </w:pPr>
            <w:r w:rsidRPr="004E4179">
              <w:rPr>
                <w:rFonts w:hint="eastAsia"/>
                <w:color w:val="000000" w:themeColor="text1"/>
                <w:sz w:val="24"/>
                <w:szCs w:val="24"/>
              </w:rPr>
              <w:t>該当バイオマスの発生場所（伐採箇所など）</w:t>
            </w:r>
          </w:p>
          <w:p w14:paraId="44FBDCDF" w14:textId="77777777" w:rsidR="005B2967" w:rsidRPr="004E4179" w:rsidRDefault="005B2967" w:rsidP="008F16D5">
            <w:pPr>
              <w:pStyle w:val="ad"/>
              <w:numPr>
                <w:ilvl w:val="0"/>
                <w:numId w:val="18"/>
              </w:numPr>
              <w:ind w:leftChars="0" w:firstLineChars="0"/>
              <w:rPr>
                <w:color w:val="000000" w:themeColor="text1"/>
                <w:sz w:val="24"/>
                <w:szCs w:val="24"/>
              </w:rPr>
            </w:pPr>
            <w:r w:rsidRPr="004E4179">
              <w:rPr>
                <w:rFonts w:hint="eastAsia"/>
                <w:color w:val="000000" w:themeColor="text1"/>
                <w:sz w:val="24"/>
                <w:szCs w:val="24"/>
              </w:rPr>
              <w:t>樹種</w:t>
            </w:r>
          </w:p>
          <w:p w14:paraId="7F80C81E" w14:textId="0A8A1220" w:rsidR="005B2967" w:rsidRPr="004E4179" w:rsidRDefault="005B2967" w:rsidP="00AD0DCF">
            <w:pPr>
              <w:pStyle w:val="ad"/>
              <w:numPr>
                <w:ilvl w:val="0"/>
                <w:numId w:val="18"/>
              </w:numPr>
              <w:ind w:leftChars="0" w:firstLineChars="0"/>
              <w:rPr>
                <w:color w:val="000000" w:themeColor="text1"/>
                <w:sz w:val="24"/>
                <w:szCs w:val="24"/>
              </w:rPr>
            </w:pPr>
            <w:r w:rsidRPr="004E4179">
              <w:rPr>
                <w:rFonts w:hint="eastAsia"/>
                <w:color w:val="000000" w:themeColor="text1"/>
                <w:sz w:val="24"/>
                <w:szCs w:val="24"/>
              </w:rPr>
              <w:t>数量</w:t>
            </w:r>
          </w:p>
          <w:p w14:paraId="26D22D21" w14:textId="5F1A0C65" w:rsidR="00AD0DCF" w:rsidRPr="004E4179" w:rsidRDefault="00AD0DCF" w:rsidP="00AD0DCF">
            <w:pPr>
              <w:pStyle w:val="ad"/>
              <w:ind w:firstLine="120"/>
              <w:rPr>
                <w:color w:val="000000" w:themeColor="text1"/>
                <w:sz w:val="24"/>
                <w:szCs w:val="24"/>
              </w:rPr>
            </w:pPr>
            <w:r w:rsidRPr="004E4179">
              <w:rPr>
                <w:rFonts w:hint="eastAsia"/>
                <w:color w:val="000000" w:themeColor="text1"/>
                <w:sz w:val="24"/>
                <w:szCs w:val="24"/>
              </w:rPr>
              <w:t>５．□GHG関連情報（GHG基準適用案件への国内木質バイオマス供給の場合）</w:t>
            </w:r>
          </w:p>
          <w:p w14:paraId="681A0521" w14:textId="77777777" w:rsidR="00AD0DCF" w:rsidRPr="004E4179" w:rsidRDefault="00AD0DCF" w:rsidP="00AD0DCF">
            <w:pPr>
              <w:pStyle w:val="ad"/>
              <w:ind w:firstLineChars="100" w:firstLine="240"/>
              <w:rPr>
                <w:color w:val="000000" w:themeColor="text1"/>
                <w:sz w:val="24"/>
                <w:szCs w:val="24"/>
              </w:rPr>
            </w:pPr>
            <w:r w:rsidRPr="004E4179">
              <w:rPr>
                <w:rFonts w:hint="eastAsia"/>
                <w:color w:val="000000" w:themeColor="text1"/>
                <w:sz w:val="24"/>
                <w:szCs w:val="24"/>
              </w:rPr>
              <w:t>(１） 原料区分</w:t>
            </w:r>
          </w:p>
          <w:p w14:paraId="4943C164" w14:textId="77777777" w:rsidR="00AD0DCF" w:rsidRPr="004E4179" w:rsidRDefault="00AD0DCF" w:rsidP="00AD0DCF">
            <w:pPr>
              <w:rPr>
                <w:color w:val="000000" w:themeColor="text1"/>
                <w:sz w:val="24"/>
              </w:rPr>
            </w:pPr>
            <w:r w:rsidRPr="004E4179">
              <w:rPr>
                <w:rFonts w:hint="eastAsia"/>
                <w:color w:val="000000" w:themeColor="text1"/>
                <w:sz w:val="24"/>
              </w:rPr>
              <w:t xml:space="preserve">　　　　□林地残材等</w:t>
            </w:r>
          </w:p>
          <w:p w14:paraId="475F0394" w14:textId="0DACB6CB" w:rsidR="00AD0DCF" w:rsidRPr="004E4179" w:rsidRDefault="00AD0DCF" w:rsidP="00AD0DCF">
            <w:pPr>
              <w:rPr>
                <w:color w:val="000000" w:themeColor="text1"/>
                <w:sz w:val="24"/>
              </w:rPr>
            </w:pPr>
            <w:r w:rsidRPr="004E4179">
              <w:rPr>
                <w:rFonts w:hint="eastAsia"/>
                <w:color w:val="000000" w:themeColor="text1"/>
                <w:sz w:val="24"/>
              </w:rPr>
              <w:t xml:space="preserve">　　　　□その他伐採木</w:t>
            </w:r>
          </w:p>
          <w:p w14:paraId="23190DF9" w14:textId="77777777" w:rsidR="00AD0DCF" w:rsidRPr="004E4179" w:rsidRDefault="00AD0DCF" w:rsidP="00AD0DCF">
            <w:pPr>
              <w:rPr>
                <w:color w:val="000000" w:themeColor="text1"/>
                <w:sz w:val="24"/>
              </w:rPr>
            </w:pPr>
          </w:p>
          <w:p w14:paraId="1339CEB2" w14:textId="77777777" w:rsidR="00AD0DCF" w:rsidRPr="004E4179" w:rsidRDefault="00AD0DCF" w:rsidP="00AD0DCF">
            <w:pPr>
              <w:rPr>
                <w:color w:val="000000" w:themeColor="text1"/>
                <w:sz w:val="24"/>
              </w:rPr>
            </w:pPr>
            <w:r w:rsidRPr="004E4179">
              <w:rPr>
                <w:rFonts w:hint="eastAsia"/>
                <w:color w:val="000000" w:themeColor="text1"/>
                <w:sz w:val="24"/>
              </w:rPr>
              <w:t xml:space="preserve">　（２）原料輸送区分</w:t>
            </w:r>
          </w:p>
          <w:p w14:paraId="1675B00E" w14:textId="3F86DB62" w:rsidR="0026313D" w:rsidRPr="004E4179" w:rsidRDefault="00AD0DCF" w:rsidP="00AD0DCF">
            <w:pPr>
              <w:rPr>
                <w:color w:val="000000" w:themeColor="text1"/>
                <w:sz w:val="24"/>
              </w:rPr>
            </w:pPr>
            <w:r w:rsidRPr="004E4179">
              <w:rPr>
                <w:rFonts w:hint="eastAsia"/>
                <w:color w:val="000000" w:themeColor="text1"/>
                <w:sz w:val="24"/>
              </w:rPr>
              <w:t xml:space="preserve">　　　トラック最大積載量：</w:t>
            </w:r>
            <w:r w:rsidR="0026313D" w:rsidRPr="004E4179">
              <w:rPr>
                <w:rFonts w:hint="eastAsia"/>
                <w:color w:val="000000" w:themeColor="text1"/>
                <w:sz w:val="24"/>
              </w:rPr>
              <w:t>□1t車以上　　□2t車以上</w:t>
            </w:r>
          </w:p>
          <w:p w14:paraId="2BBB2FD9" w14:textId="4BC317D2" w:rsidR="00AD0DCF" w:rsidRPr="004E4179" w:rsidRDefault="00AD0DCF" w:rsidP="0026313D">
            <w:pPr>
              <w:ind w:firstLineChars="1300" w:firstLine="3120"/>
              <w:rPr>
                <w:color w:val="000000" w:themeColor="text1"/>
                <w:sz w:val="24"/>
              </w:rPr>
            </w:pPr>
            <w:r w:rsidRPr="004E4179">
              <w:rPr>
                <w:rFonts w:hint="eastAsia"/>
                <w:color w:val="000000" w:themeColor="text1"/>
                <w:sz w:val="24"/>
              </w:rPr>
              <w:t>□4t車以上　　□10</w:t>
            </w:r>
            <w:r w:rsidR="0026313D" w:rsidRPr="004E4179">
              <w:rPr>
                <w:rFonts w:hint="eastAsia"/>
                <w:color w:val="000000" w:themeColor="text1"/>
                <w:sz w:val="24"/>
              </w:rPr>
              <w:t>t</w:t>
            </w:r>
            <w:r w:rsidRPr="004E4179">
              <w:rPr>
                <w:rFonts w:hint="eastAsia"/>
                <w:color w:val="000000" w:themeColor="text1"/>
                <w:sz w:val="24"/>
              </w:rPr>
              <w:t>車以上　　□20t車以上、</w:t>
            </w:r>
          </w:p>
          <w:p w14:paraId="47275F9D" w14:textId="77777777" w:rsidR="00AD0DCF" w:rsidRPr="004E4179" w:rsidRDefault="00AD0DCF" w:rsidP="00AD0DCF">
            <w:pPr>
              <w:rPr>
                <w:color w:val="000000" w:themeColor="text1"/>
                <w:sz w:val="24"/>
              </w:rPr>
            </w:pPr>
            <w:r w:rsidRPr="004E4179">
              <w:rPr>
                <w:rFonts w:hint="eastAsia"/>
                <w:color w:val="000000" w:themeColor="text1"/>
                <w:sz w:val="24"/>
              </w:rPr>
              <w:t xml:space="preserve">　　　輸送距離：□10km以下　□20km以下　□30km以下　□40km以下　□50km以下</w:t>
            </w:r>
          </w:p>
          <w:p w14:paraId="4C8BE453" w14:textId="77777777" w:rsidR="00AD0DCF" w:rsidRPr="004E4179" w:rsidRDefault="00AD0DCF" w:rsidP="00AD0DCF">
            <w:pPr>
              <w:rPr>
                <w:color w:val="000000" w:themeColor="text1"/>
                <w:sz w:val="24"/>
              </w:rPr>
            </w:pPr>
            <w:r w:rsidRPr="004E4179">
              <w:rPr>
                <w:rFonts w:hint="eastAsia"/>
                <w:color w:val="000000" w:themeColor="text1"/>
                <w:sz w:val="24"/>
              </w:rPr>
              <w:t xml:space="preserve">　　　　　　　　□100km以下　□150km以下　□200km以下　□300km以下　</w:t>
            </w:r>
          </w:p>
          <w:p w14:paraId="2DC31946" w14:textId="77777777" w:rsidR="00AD0DCF" w:rsidRPr="004E4179" w:rsidRDefault="00AD0DCF" w:rsidP="00AD0DCF">
            <w:pPr>
              <w:rPr>
                <w:color w:val="000000" w:themeColor="text1"/>
                <w:sz w:val="24"/>
              </w:rPr>
            </w:pPr>
          </w:p>
          <w:p w14:paraId="005706B3" w14:textId="289548A2" w:rsidR="00AD0DCF" w:rsidRPr="004E4179" w:rsidRDefault="00AD0DCF" w:rsidP="00A87C13">
            <w:pPr>
              <w:ind w:left="240" w:hangingChars="100" w:hanging="240"/>
              <w:rPr>
                <w:color w:val="000000" w:themeColor="text1"/>
                <w:sz w:val="21"/>
                <w:szCs w:val="21"/>
              </w:rPr>
            </w:pPr>
            <w:r w:rsidRPr="004E4179">
              <w:rPr>
                <w:rFonts w:hint="eastAsia"/>
                <w:color w:val="000000" w:themeColor="text1"/>
                <w:sz w:val="24"/>
              </w:rPr>
              <w:t xml:space="preserve">※　</w:t>
            </w:r>
            <w:r w:rsidR="00A87C13" w:rsidRPr="004E4179">
              <w:rPr>
                <w:rFonts w:hint="eastAsia"/>
                <w:color w:val="000000" w:themeColor="text1"/>
                <w:sz w:val="21"/>
                <w:szCs w:val="21"/>
              </w:rPr>
              <w:t>GHG関連情報（</w:t>
            </w:r>
            <w:r w:rsidR="00311273" w:rsidRPr="004E4179">
              <w:rPr>
                <w:rFonts w:hint="eastAsia"/>
                <w:color w:val="000000" w:themeColor="text1"/>
                <w:sz w:val="21"/>
                <w:szCs w:val="21"/>
              </w:rPr>
              <w:t>２</w:t>
            </w:r>
            <w:r w:rsidR="00A87C13" w:rsidRPr="004E4179">
              <w:rPr>
                <w:rFonts w:hint="eastAsia"/>
                <w:color w:val="000000" w:themeColor="text1"/>
                <w:sz w:val="21"/>
                <w:szCs w:val="21"/>
              </w:rPr>
              <w:t>）原料輸送区分のうち、「輸送距離」については、10km単位（切り上げ）の情報を伝達するため、記載方法として、チェックボックスの追加記載（例えば、□250km以下、□350km以下など）や10km単位での数値記入欄の設定（例えば、「［　］0km</w:t>
            </w:r>
            <w:r w:rsidR="00A87C13" w:rsidRPr="004E4179">
              <w:rPr>
                <w:color w:val="000000" w:themeColor="text1"/>
                <w:sz w:val="21"/>
                <w:szCs w:val="21"/>
              </w:rPr>
              <w:t>」）</w:t>
            </w:r>
            <w:r w:rsidR="00A87C13" w:rsidRPr="004E4179">
              <w:rPr>
                <w:rFonts w:hint="eastAsia"/>
                <w:color w:val="000000" w:themeColor="text1"/>
                <w:sz w:val="21"/>
                <w:szCs w:val="21"/>
              </w:rPr>
              <w:t>が可能。</w:t>
            </w:r>
          </w:p>
          <w:p w14:paraId="5CC8B337" w14:textId="4D0267AE" w:rsidR="008B20CE" w:rsidRPr="004E4179" w:rsidRDefault="008B20CE" w:rsidP="008B20CE">
            <w:pPr>
              <w:ind w:leftChars="100" w:left="220" w:firstLineChars="100" w:firstLine="210"/>
              <w:rPr>
                <w:color w:val="000000" w:themeColor="text1"/>
                <w:sz w:val="21"/>
                <w:szCs w:val="21"/>
              </w:rPr>
            </w:pPr>
            <w:r w:rsidRPr="004E4179">
              <w:rPr>
                <w:rFonts w:hint="eastAsia"/>
                <w:color w:val="000000" w:themeColor="text1"/>
                <w:sz w:val="21"/>
                <w:szCs w:val="21"/>
              </w:rPr>
              <w:t>その他 、GHG関連情報の内容については必要に応じた加除（例えば、原料輸送を行わない場合は、「原料輸送区分」の項目を削除、トラック最大積載量のうち使用しない車種区分の項目を削除など）が可能。</w:t>
            </w:r>
          </w:p>
          <w:p w14:paraId="1742F840" w14:textId="1A903F0B" w:rsidR="008B20CE" w:rsidRPr="004E4179" w:rsidRDefault="008B20CE" w:rsidP="00A87C13">
            <w:pPr>
              <w:ind w:left="240" w:hangingChars="100" w:hanging="240"/>
              <w:rPr>
                <w:color w:val="000000" w:themeColor="text1"/>
                <w:sz w:val="24"/>
              </w:rPr>
            </w:pPr>
          </w:p>
        </w:tc>
      </w:tr>
    </w:tbl>
    <w:p w14:paraId="64DCA8C1" w14:textId="0EC307FD" w:rsidR="0074021D" w:rsidRPr="004E4179" w:rsidRDefault="0074021D" w:rsidP="0074021D">
      <w:pPr>
        <w:ind w:left="240" w:hangingChars="100" w:hanging="240"/>
        <w:rPr>
          <w:color w:val="000000" w:themeColor="text1"/>
          <w:sz w:val="24"/>
        </w:rPr>
      </w:pPr>
      <w:r w:rsidRPr="004E4179">
        <w:rPr>
          <w:rFonts w:hint="eastAsia"/>
          <w:color w:val="000000" w:themeColor="text1"/>
          <w:sz w:val="24"/>
        </w:rPr>
        <w:lastRenderedPageBreak/>
        <w:t>注</w:t>
      </w:r>
      <w:r w:rsidR="0026313D" w:rsidRPr="004E4179">
        <w:rPr>
          <w:rFonts w:hint="eastAsia"/>
          <w:color w:val="000000" w:themeColor="text1"/>
          <w:sz w:val="24"/>
        </w:rPr>
        <w:t xml:space="preserve"> </w:t>
      </w:r>
      <w:r w:rsidRPr="004E4179">
        <w:rPr>
          <w:rFonts w:hint="eastAsia"/>
          <w:color w:val="000000" w:themeColor="text1"/>
          <w:sz w:val="21"/>
          <w:szCs w:val="21"/>
        </w:rPr>
        <w:t>GHG関連情報（１）原料区分のうち、「その他伐採木」は、エネルギー利用目的で伐採齢20年以下の主伐の場合に使用することに留意。</w:t>
      </w:r>
    </w:p>
    <w:p w14:paraId="21714219" w14:textId="0042D7EC" w:rsidR="00653D8F" w:rsidRPr="004E4179" w:rsidRDefault="00653D8F" w:rsidP="0074021D">
      <w:pPr>
        <w:rPr>
          <w:color w:val="000000" w:themeColor="text1"/>
          <w:sz w:val="24"/>
        </w:rPr>
      </w:pPr>
    </w:p>
    <w:p w14:paraId="72F99E63" w14:textId="77777777" w:rsidR="00A87C13" w:rsidRPr="004E4179" w:rsidRDefault="00A87C13" w:rsidP="00A01ABE">
      <w:pPr>
        <w:rPr>
          <w:color w:val="000000" w:themeColor="text1"/>
          <w:sz w:val="24"/>
        </w:rPr>
      </w:pPr>
    </w:p>
    <w:p w14:paraId="03E559FF" w14:textId="77777777" w:rsidR="00A87C13" w:rsidRPr="004E4179" w:rsidRDefault="00A87C13" w:rsidP="00A01ABE">
      <w:pPr>
        <w:rPr>
          <w:color w:val="000000" w:themeColor="text1"/>
          <w:sz w:val="24"/>
        </w:rPr>
      </w:pPr>
    </w:p>
    <w:p w14:paraId="5253A162" w14:textId="77777777" w:rsidR="00A87C13" w:rsidRPr="004E4179" w:rsidRDefault="00A87C13" w:rsidP="00A01ABE">
      <w:pPr>
        <w:rPr>
          <w:color w:val="000000" w:themeColor="text1"/>
          <w:sz w:val="24"/>
        </w:rPr>
      </w:pPr>
    </w:p>
    <w:p w14:paraId="09853F8A" w14:textId="77777777" w:rsidR="00A87C13" w:rsidRPr="004E4179" w:rsidRDefault="00A87C13" w:rsidP="00A01ABE">
      <w:pPr>
        <w:rPr>
          <w:color w:val="000000" w:themeColor="text1"/>
          <w:sz w:val="24"/>
        </w:rPr>
      </w:pPr>
    </w:p>
    <w:p w14:paraId="4486E973" w14:textId="77777777" w:rsidR="00A87C13" w:rsidRPr="004E4179" w:rsidRDefault="00A87C13" w:rsidP="00A01ABE">
      <w:pPr>
        <w:rPr>
          <w:color w:val="000000" w:themeColor="text1"/>
          <w:sz w:val="24"/>
        </w:rPr>
      </w:pPr>
    </w:p>
    <w:p w14:paraId="28A3EDC8" w14:textId="77777777" w:rsidR="00A87C13" w:rsidRPr="004E4179" w:rsidRDefault="00A87C13" w:rsidP="00A01ABE">
      <w:pPr>
        <w:rPr>
          <w:color w:val="000000" w:themeColor="text1"/>
          <w:sz w:val="24"/>
        </w:rPr>
      </w:pPr>
    </w:p>
    <w:p w14:paraId="1596C3AD" w14:textId="77777777" w:rsidR="00A87C13" w:rsidRPr="004E4179" w:rsidRDefault="00A87C13" w:rsidP="00A01ABE">
      <w:pPr>
        <w:rPr>
          <w:color w:val="000000" w:themeColor="text1"/>
          <w:sz w:val="24"/>
        </w:rPr>
      </w:pPr>
    </w:p>
    <w:p w14:paraId="7248BC0C" w14:textId="77777777" w:rsidR="00A87C13" w:rsidRPr="004E4179" w:rsidRDefault="00A87C13" w:rsidP="00A01ABE">
      <w:pPr>
        <w:rPr>
          <w:color w:val="000000" w:themeColor="text1"/>
          <w:sz w:val="24"/>
        </w:rPr>
      </w:pPr>
    </w:p>
    <w:p w14:paraId="4FEC4983" w14:textId="77777777" w:rsidR="00A87C13" w:rsidRPr="004E4179" w:rsidRDefault="00A87C13" w:rsidP="00A01ABE">
      <w:pPr>
        <w:rPr>
          <w:color w:val="000000" w:themeColor="text1"/>
          <w:sz w:val="24"/>
        </w:rPr>
      </w:pPr>
    </w:p>
    <w:p w14:paraId="731D3C0B" w14:textId="77777777" w:rsidR="00A87C13" w:rsidRPr="004E4179" w:rsidRDefault="00A87C13" w:rsidP="00A01ABE">
      <w:pPr>
        <w:rPr>
          <w:color w:val="000000" w:themeColor="text1"/>
          <w:sz w:val="24"/>
        </w:rPr>
      </w:pPr>
    </w:p>
    <w:p w14:paraId="53B8C966" w14:textId="77777777" w:rsidR="00A87C13" w:rsidRPr="004E4179" w:rsidRDefault="00A87C13" w:rsidP="00A01ABE">
      <w:pPr>
        <w:rPr>
          <w:color w:val="000000" w:themeColor="text1"/>
          <w:sz w:val="24"/>
        </w:rPr>
      </w:pPr>
    </w:p>
    <w:p w14:paraId="42D41802" w14:textId="77777777" w:rsidR="00A87C13" w:rsidRPr="004E4179" w:rsidRDefault="00A87C13" w:rsidP="00A01ABE">
      <w:pPr>
        <w:rPr>
          <w:color w:val="000000" w:themeColor="text1"/>
          <w:sz w:val="24"/>
        </w:rPr>
      </w:pPr>
    </w:p>
    <w:p w14:paraId="57DABD36" w14:textId="77777777" w:rsidR="00A87C13" w:rsidRPr="004E4179" w:rsidRDefault="00A87C13" w:rsidP="00A01ABE">
      <w:pPr>
        <w:rPr>
          <w:color w:val="000000" w:themeColor="text1"/>
          <w:sz w:val="24"/>
        </w:rPr>
      </w:pPr>
    </w:p>
    <w:p w14:paraId="08D88B67" w14:textId="77777777" w:rsidR="00A87C13" w:rsidRPr="004E4179" w:rsidRDefault="00A87C13" w:rsidP="00A01ABE">
      <w:pPr>
        <w:rPr>
          <w:color w:val="000000" w:themeColor="text1"/>
          <w:sz w:val="24"/>
        </w:rPr>
      </w:pPr>
    </w:p>
    <w:p w14:paraId="2911891B" w14:textId="77777777" w:rsidR="00A87C13" w:rsidRPr="004E4179" w:rsidRDefault="00A87C13" w:rsidP="00A01ABE">
      <w:pPr>
        <w:rPr>
          <w:color w:val="000000" w:themeColor="text1"/>
          <w:sz w:val="24"/>
        </w:rPr>
      </w:pPr>
    </w:p>
    <w:p w14:paraId="54EF3080" w14:textId="77777777" w:rsidR="00A87C13" w:rsidRPr="004E4179" w:rsidRDefault="00A87C13" w:rsidP="00A01ABE">
      <w:pPr>
        <w:rPr>
          <w:color w:val="000000" w:themeColor="text1"/>
          <w:sz w:val="24"/>
        </w:rPr>
      </w:pPr>
    </w:p>
    <w:p w14:paraId="4EAAA1F2" w14:textId="77777777" w:rsidR="00A87C13" w:rsidRPr="004E4179" w:rsidRDefault="00A87C13" w:rsidP="00A01ABE">
      <w:pPr>
        <w:rPr>
          <w:color w:val="000000" w:themeColor="text1"/>
          <w:sz w:val="24"/>
        </w:rPr>
      </w:pPr>
    </w:p>
    <w:p w14:paraId="258E8879" w14:textId="77777777" w:rsidR="00A87C13" w:rsidRPr="004E4179" w:rsidRDefault="00A87C13" w:rsidP="00A01ABE">
      <w:pPr>
        <w:rPr>
          <w:color w:val="000000" w:themeColor="text1"/>
          <w:sz w:val="24"/>
        </w:rPr>
      </w:pPr>
    </w:p>
    <w:p w14:paraId="3A285E04" w14:textId="77777777" w:rsidR="00A87C13" w:rsidRPr="004E4179" w:rsidRDefault="00A87C13" w:rsidP="00A01ABE">
      <w:pPr>
        <w:rPr>
          <w:color w:val="000000" w:themeColor="text1"/>
          <w:sz w:val="24"/>
        </w:rPr>
      </w:pPr>
    </w:p>
    <w:p w14:paraId="043665AD" w14:textId="77777777" w:rsidR="00A87C13" w:rsidRPr="004E4179" w:rsidRDefault="00A87C13" w:rsidP="00A01ABE">
      <w:pPr>
        <w:rPr>
          <w:color w:val="000000" w:themeColor="text1"/>
          <w:sz w:val="24"/>
        </w:rPr>
      </w:pPr>
    </w:p>
    <w:p w14:paraId="064D0D26" w14:textId="77777777" w:rsidR="00A87C13" w:rsidRPr="004E4179" w:rsidRDefault="00A87C13" w:rsidP="00A01ABE">
      <w:pPr>
        <w:rPr>
          <w:color w:val="000000" w:themeColor="text1"/>
          <w:sz w:val="24"/>
        </w:rPr>
      </w:pPr>
    </w:p>
    <w:p w14:paraId="3183BCDC" w14:textId="77777777" w:rsidR="00A87C13" w:rsidRPr="004E4179" w:rsidRDefault="00A87C13" w:rsidP="00A01ABE">
      <w:pPr>
        <w:rPr>
          <w:color w:val="000000" w:themeColor="text1"/>
          <w:sz w:val="24"/>
        </w:rPr>
      </w:pPr>
    </w:p>
    <w:p w14:paraId="2AD698A1" w14:textId="77777777" w:rsidR="00A87C13" w:rsidRPr="004E4179" w:rsidRDefault="00A87C13" w:rsidP="00A01ABE">
      <w:pPr>
        <w:rPr>
          <w:color w:val="000000" w:themeColor="text1"/>
          <w:sz w:val="24"/>
        </w:rPr>
      </w:pPr>
    </w:p>
    <w:p w14:paraId="6C4E3E36" w14:textId="77777777" w:rsidR="00A87C13" w:rsidRPr="004E4179" w:rsidRDefault="00A87C13" w:rsidP="00A01ABE">
      <w:pPr>
        <w:rPr>
          <w:color w:val="000000" w:themeColor="text1"/>
          <w:sz w:val="24"/>
        </w:rPr>
      </w:pPr>
    </w:p>
    <w:p w14:paraId="2254B463" w14:textId="77777777" w:rsidR="00A87C13" w:rsidRPr="004E4179" w:rsidRDefault="00A87C13" w:rsidP="00A01ABE">
      <w:pPr>
        <w:rPr>
          <w:color w:val="000000" w:themeColor="text1"/>
          <w:sz w:val="24"/>
        </w:rPr>
      </w:pPr>
    </w:p>
    <w:p w14:paraId="54D3EE78" w14:textId="77777777" w:rsidR="00A87C13" w:rsidRPr="004E4179" w:rsidRDefault="00A87C13" w:rsidP="00A01ABE">
      <w:pPr>
        <w:rPr>
          <w:color w:val="000000" w:themeColor="text1"/>
          <w:sz w:val="24"/>
        </w:rPr>
      </w:pPr>
    </w:p>
    <w:p w14:paraId="2FBC6873" w14:textId="77777777" w:rsidR="00A87C13" w:rsidRPr="004E4179" w:rsidRDefault="00A87C13" w:rsidP="00A01ABE">
      <w:pPr>
        <w:rPr>
          <w:color w:val="000000" w:themeColor="text1"/>
          <w:sz w:val="24"/>
        </w:rPr>
      </w:pPr>
    </w:p>
    <w:p w14:paraId="15DD7F7B" w14:textId="77777777" w:rsidR="00A87C13" w:rsidRPr="004E4179" w:rsidRDefault="00A87C13" w:rsidP="00A01ABE">
      <w:pPr>
        <w:rPr>
          <w:color w:val="000000" w:themeColor="text1"/>
          <w:sz w:val="24"/>
        </w:rPr>
      </w:pPr>
    </w:p>
    <w:p w14:paraId="09954AFD" w14:textId="77777777" w:rsidR="00A87C13" w:rsidRPr="004E4179" w:rsidRDefault="00A87C13" w:rsidP="00A01ABE">
      <w:pPr>
        <w:rPr>
          <w:color w:val="000000" w:themeColor="text1"/>
          <w:sz w:val="24"/>
        </w:rPr>
      </w:pPr>
    </w:p>
    <w:p w14:paraId="7515BA14" w14:textId="77777777" w:rsidR="00A87C13" w:rsidRPr="004E4179" w:rsidRDefault="00A87C13" w:rsidP="00A01ABE">
      <w:pPr>
        <w:rPr>
          <w:color w:val="000000" w:themeColor="text1"/>
          <w:sz w:val="24"/>
        </w:rPr>
      </w:pPr>
    </w:p>
    <w:p w14:paraId="0F882A91" w14:textId="77777777" w:rsidR="00A87C13" w:rsidRPr="004E4179" w:rsidRDefault="00A87C13" w:rsidP="00A01ABE">
      <w:pPr>
        <w:rPr>
          <w:color w:val="000000" w:themeColor="text1"/>
          <w:sz w:val="24"/>
        </w:rPr>
      </w:pPr>
    </w:p>
    <w:p w14:paraId="22327593" w14:textId="77777777" w:rsidR="00A87C13" w:rsidRPr="004E4179" w:rsidRDefault="00A87C13" w:rsidP="00A01ABE">
      <w:pPr>
        <w:rPr>
          <w:color w:val="000000" w:themeColor="text1"/>
          <w:sz w:val="24"/>
        </w:rPr>
      </w:pPr>
    </w:p>
    <w:p w14:paraId="05F65AED" w14:textId="77777777" w:rsidR="00A87C13" w:rsidRPr="004E4179" w:rsidRDefault="00A87C13" w:rsidP="00A01ABE">
      <w:pPr>
        <w:rPr>
          <w:color w:val="000000" w:themeColor="text1"/>
          <w:sz w:val="24"/>
        </w:rPr>
      </w:pPr>
    </w:p>
    <w:p w14:paraId="5B899D39" w14:textId="77777777" w:rsidR="00A87C13" w:rsidRPr="004E4179" w:rsidRDefault="00A87C13" w:rsidP="00A01ABE">
      <w:pPr>
        <w:rPr>
          <w:color w:val="000000" w:themeColor="text1"/>
          <w:sz w:val="24"/>
        </w:rPr>
      </w:pPr>
    </w:p>
    <w:p w14:paraId="3DBF36F9" w14:textId="77777777" w:rsidR="00A87C13" w:rsidRPr="004E4179" w:rsidRDefault="00A87C13" w:rsidP="00A01ABE">
      <w:pPr>
        <w:rPr>
          <w:color w:val="000000" w:themeColor="text1"/>
          <w:sz w:val="24"/>
        </w:rPr>
      </w:pPr>
    </w:p>
    <w:p w14:paraId="605E8854" w14:textId="77777777" w:rsidR="00A87C13" w:rsidRPr="004E4179" w:rsidRDefault="00A87C13" w:rsidP="00A01ABE">
      <w:pPr>
        <w:rPr>
          <w:color w:val="000000" w:themeColor="text1"/>
          <w:sz w:val="24"/>
        </w:rPr>
      </w:pPr>
    </w:p>
    <w:p w14:paraId="29F745EF" w14:textId="77777777" w:rsidR="00A87C13" w:rsidRPr="004E4179" w:rsidRDefault="00A87C13" w:rsidP="00A01ABE">
      <w:pPr>
        <w:rPr>
          <w:color w:val="000000" w:themeColor="text1"/>
          <w:sz w:val="24"/>
        </w:rPr>
      </w:pPr>
    </w:p>
    <w:p w14:paraId="3A8EC024" w14:textId="77777777" w:rsidR="00922089" w:rsidRDefault="00FC3A1C" w:rsidP="00922089">
      <w:pPr>
        <w:wordWrap/>
        <w:autoSpaceDE/>
        <w:autoSpaceDN/>
        <w:adjustRightInd/>
        <w:ind w:left="1680" w:hangingChars="700" w:hanging="1680"/>
        <w:rPr>
          <w:color w:val="000000" w:themeColor="text1"/>
          <w:sz w:val="24"/>
        </w:rPr>
      </w:pPr>
      <w:r w:rsidRPr="00CE32EA">
        <w:rPr>
          <w:rFonts w:hint="eastAsia"/>
          <w:color w:val="000000" w:themeColor="text1"/>
          <w:sz w:val="24"/>
        </w:rPr>
        <w:lastRenderedPageBreak/>
        <w:t>【</w:t>
      </w:r>
      <w:r w:rsidR="003477C2" w:rsidRPr="00CE32EA">
        <w:rPr>
          <w:rFonts w:hint="eastAsia"/>
          <w:color w:val="000000" w:themeColor="text1"/>
          <w:sz w:val="24"/>
        </w:rPr>
        <w:t>別記</w:t>
      </w:r>
      <w:r w:rsidRPr="00CE32EA">
        <w:rPr>
          <w:rFonts w:hint="eastAsia"/>
          <w:color w:val="000000" w:themeColor="text1"/>
          <w:sz w:val="24"/>
        </w:rPr>
        <w:t>３</w:t>
      </w:r>
      <w:r w:rsidR="003477C2" w:rsidRPr="00CE32EA">
        <w:rPr>
          <w:rFonts w:hint="eastAsia"/>
          <w:color w:val="000000" w:themeColor="text1"/>
          <w:sz w:val="24"/>
        </w:rPr>
        <w:t>－</w:t>
      </w:r>
      <w:r w:rsidRPr="00CE32EA">
        <w:rPr>
          <w:rFonts w:hint="eastAsia"/>
          <w:color w:val="000000" w:themeColor="text1"/>
          <w:sz w:val="24"/>
        </w:rPr>
        <w:t>４】</w:t>
      </w:r>
      <w:r w:rsidR="003477C2" w:rsidRPr="00CE32EA">
        <w:rPr>
          <w:rFonts w:hint="eastAsia"/>
          <w:color w:val="000000" w:themeColor="text1"/>
          <w:sz w:val="24"/>
        </w:rPr>
        <w:t xml:space="preserve">　加工・流通段階における間伐材等由来の木質バイオマスの証明書の</w:t>
      </w:r>
      <w:r w:rsidR="00922089">
        <w:rPr>
          <w:rFonts w:hint="eastAsia"/>
          <w:color w:val="000000" w:themeColor="text1"/>
          <w:sz w:val="24"/>
        </w:rPr>
        <w:t xml:space="preserve">　　</w:t>
      </w:r>
    </w:p>
    <w:p w14:paraId="6C2AE1C2" w14:textId="69BAB3C0" w:rsidR="003477C2" w:rsidRPr="00CE32EA" w:rsidRDefault="003477C2" w:rsidP="00922089">
      <w:pPr>
        <w:wordWrap/>
        <w:autoSpaceDE/>
        <w:autoSpaceDN/>
        <w:adjustRightInd/>
        <w:ind w:leftChars="700" w:left="1540" w:firstLineChars="100" w:firstLine="240"/>
        <w:rPr>
          <w:color w:val="000000" w:themeColor="text1"/>
          <w:sz w:val="24"/>
        </w:rPr>
      </w:pPr>
      <w:r w:rsidRPr="00CE32EA">
        <w:rPr>
          <w:rFonts w:hint="eastAsia"/>
          <w:color w:val="000000" w:themeColor="text1"/>
          <w:sz w:val="24"/>
        </w:rPr>
        <w:t>記載事項例</w:t>
      </w:r>
      <w:r w:rsidRPr="00CE32EA">
        <w:rPr>
          <w:rFonts w:hAnsi="ＭＳ ゴシック"/>
          <w:color w:val="000000" w:themeColor="text1"/>
          <w:sz w:val="24"/>
        </w:rPr>
        <w:t xml:space="preserve">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
        <w:gridCol w:w="2430"/>
        <w:gridCol w:w="2955"/>
        <w:gridCol w:w="1800"/>
        <w:gridCol w:w="1845"/>
        <w:gridCol w:w="352"/>
      </w:tblGrid>
      <w:tr w:rsidR="004E4179" w:rsidRPr="00CE32EA" w14:paraId="04F57D05" w14:textId="77777777" w:rsidTr="0081251C">
        <w:trPr>
          <w:trHeight w:val="8818"/>
        </w:trPr>
        <w:tc>
          <w:tcPr>
            <w:tcW w:w="9667" w:type="dxa"/>
            <w:gridSpan w:val="6"/>
            <w:tcBorders>
              <w:top w:val="single" w:sz="4" w:space="0" w:color="000000"/>
              <w:left w:val="single" w:sz="4" w:space="0" w:color="000000"/>
              <w:bottom w:val="nil"/>
              <w:right w:val="single" w:sz="4" w:space="0" w:color="000000"/>
            </w:tcBorders>
          </w:tcPr>
          <w:p w14:paraId="4423BBE6"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9EC3A1A" w14:textId="7B99EBF6" w:rsidR="003477C2" w:rsidRPr="00CE32EA" w:rsidRDefault="003477C2" w:rsidP="0081251C">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00922089">
              <w:rPr>
                <w:rFonts w:ascii="ＭＳ ゴシック" w:hAnsi="ＭＳ ゴシック" w:hint="eastAsia"/>
                <w:color w:val="000000" w:themeColor="text1"/>
                <w:sz w:val="24"/>
                <w:szCs w:val="24"/>
              </w:rPr>
              <w:t xml:space="preserve">　　　</w:t>
            </w:r>
            <w:r w:rsidRPr="00CE32EA">
              <w:rPr>
                <w:rFonts w:ascii="ＭＳ ゴシック" w:hint="eastAsia"/>
                <w:color w:val="000000" w:themeColor="text1"/>
                <w:sz w:val="24"/>
                <w:szCs w:val="24"/>
              </w:rPr>
              <w:t>番　　　　　　号</w:t>
            </w:r>
          </w:p>
          <w:p w14:paraId="667DBF39" w14:textId="77777777" w:rsidR="003477C2" w:rsidRPr="00CE32EA" w:rsidRDefault="003477C2" w:rsidP="0081251C">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令和　年　月　日</w:t>
            </w:r>
          </w:p>
          <w:p w14:paraId="011DEE5D" w14:textId="77777777" w:rsidR="003477C2" w:rsidRPr="00CE32EA" w:rsidRDefault="003477C2" w:rsidP="0081251C">
            <w:pPr>
              <w:pStyle w:val="af9"/>
              <w:suppressAutoHyphens/>
              <w:kinsoku w:val="0"/>
              <w:wordWrap w:val="0"/>
              <w:autoSpaceDE w:val="0"/>
              <w:autoSpaceDN w:val="0"/>
              <w:spacing w:line="374" w:lineRule="exact"/>
              <w:jc w:val="center"/>
              <w:rPr>
                <w:rFonts w:ascii="ＭＳ ゴシック" w:cs="Times New Roman"/>
                <w:color w:val="000000" w:themeColor="text1"/>
                <w:sz w:val="24"/>
                <w:szCs w:val="24"/>
              </w:rPr>
            </w:pPr>
          </w:p>
          <w:p w14:paraId="744E148A" w14:textId="77777777" w:rsidR="003477C2" w:rsidRPr="00CE32EA" w:rsidRDefault="003477C2" w:rsidP="0081251C">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CE32EA">
              <w:rPr>
                <w:rFonts w:ascii="ＭＳ ゴシック" w:hint="eastAsia"/>
                <w:color w:val="000000" w:themeColor="text1"/>
                <w:sz w:val="24"/>
                <w:szCs w:val="24"/>
              </w:rPr>
              <w:t>発電用チップに係る間伐材等由来の木質バイオマス証明</w:t>
            </w:r>
          </w:p>
          <w:p w14:paraId="7276D928" w14:textId="77777777" w:rsidR="003477C2" w:rsidRPr="00CE32EA" w:rsidRDefault="003477C2" w:rsidP="0081251C">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p>
          <w:p w14:paraId="5475D5FB"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　　　殿</w:t>
            </w:r>
          </w:p>
          <w:p w14:paraId="479EE12A"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int="eastAsia"/>
                <w:color w:val="000000" w:themeColor="text1"/>
                <w:sz w:val="24"/>
                <w:szCs w:val="24"/>
              </w:rPr>
              <w:t>（販売先）</w:t>
            </w:r>
          </w:p>
          <w:p w14:paraId="3530E013"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F110E3F"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○○チップ製造事業者</w:t>
            </w:r>
          </w:p>
          <w:p w14:paraId="3C5C5C75"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3E53B89D"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cs="Times New Roman"/>
                <w:color w:val="000000" w:themeColor="text1"/>
                <w:sz w:val="24"/>
                <w:szCs w:val="24"/>
              </w:rPr>
              <w:fldChar w:fldCharType="begin"/>
            </w:r>
            <w:r w:rsidRPr="00CE32EA">
              <w:rPr>
                <w:rFonts w:ascii="ＭＳ ゴシック" w:cs="Times New Roman"/>
                <w:color w:val="000000" w:themeColor="text1"/>
                <w:sz w:val="24"/>
                <w:szCs w:val="24"/>
              </w:rPr>
              <w:instrText>eq \o\ad(</w:instrText>
            </w:r>
            <w:r w:rsidRPr="00CE32EA">
              <w:rPr>
                <w:rFonts w:ascii="ＭＳ ゴシック" w:hint="eastAsia"/>
                <w:color w:val="000000" w:themeColor="text1"/>
                <w:sz w:val="24"/>
                <w:szCs w:val="24"/>
              </w:rPr>
              <w:instrText>認定番号</w:instrText>
            </w:r>
            <w:r w:rsidRPr="00CE32EA">
              <w:rPr>
                <w:rFonts w:ascii="ＭＳ ゴシック" w:cs="Times New Roman"/>
                <w:color w:val="000000" w:themeColor="text1"/>
                <w:sz w:val="24"/>
                <w:szCs w:val="24"/>
              </w:rPr>
              <w:instrText>,</w:instrText>
            </w:r>
            <w:r w:rsidRPr="00CE32EA">
              <w:rPr>
                <w:rFonts w:ascii="ＭＳ ゴシック" w:cs="Times New Roman" w:hint="eastAsia"/>
                <w:color w:val="000000" w:themeColor="text1"/>
                <w:sz w:val="24"/>
                <w:szCs w:val="24"/>
              </w:rPr>
              <w:instrText xml:space="preserve">　　　　　　　　　　</w:instrText>
            </w:r>
            <w:r w:rsidRPr="00CE32EA">
              <w:rPr>
                <w:rFonts w:ascii="ＭＳ ゴシック" w:cs="Times New Roman"/>
                <w:color w:val="000000" w:themeColor="text1"/>
                <w:sz w:val="24"/>
                <w:szCs w:val="24"/>
              </w:rPr>
              <w:instrText>)</w:instrText>
            </w:r>
            <w:r w:rsidRPr="00CE32EA">
              <w:rPr>
                <w:rFonts w:ascii="ＭＳ ゴシック" w:cs="Times New Roman"/>
                <w:color w:val="000000" w:themeColor="text1"/>
                <w:sz w:val="24"/>
                <w:szCs w:val="24"/>
              </w:rPr>
              <w:fldChar w:fldCharType="end"/>
            </w:r>
          </w:p>
          <w:p w14:paraId="2CDE3D26"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64DC93AC" w14:textId="77777777" w:rsidR="003477C2" w:rsidRPr="00CE32EA" w:rsidRDefault="003477C2" w:rsidP="00CE32EA">
            <w:pPr>
              <w:pStyle w:val="af9"/>
              <w:suppressAutoHyphens/>
              <w:kinsoku w:val="0"/>
              <w:wordWrap w:val="0"/>
              <w:autoSpaceDE w:val="0"/>
              <w:autoSpaceDN w:val="0"/>
              <w:spacing w:line="384" w:lineRule="atLeast"/>
              <w:ind w:left="240" w:hangingChars="100" w:hanging="240"/>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下記の物件は、全て間伐材等由来の木質バイオマスであり、適切に分別管理されていることを証明します。</w:t>
            </w:r>
          </w:p>
          <w:p w14:paraId="7D1A2883"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6F913388"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記</w:t>
            </w:r>
          </w:p>
          <w:p w14:paraId="3072D1AF"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3FE2E1FE"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１．樹種</w:t>
            </w:r>
          </w:p>
          <w:p w14:paraId="7E04A8AF"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int="eastAsia"/>
                <w:color w:val="000000" w:themeColor="text1"/>
                <w:sz w:val="24"/>
                <w:szCs w:val="24"/>
              </w:rPr>
              <w:t xml:space="preserve">　２．数量</w:t>
            </w:r>
          </w:p>
          <w:p w14:paraId="13C8327F"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３．</w:t>
            </w:r>
            <w:r w:rsidRPr="00CE32EA">
              <w:rPr>
                <w:rFonts w:ascii="ＭＳ ゴシック" w:cs="Times New Roman"/>
                <w:color w:val="000000" w:themeColor="text1"/>
                <w:sz w:val="24"/>
                <w:szCs w:val="24"/>
              </w:rPr>
              <w:t>GHG</w:t>
            </w:r>
            <w:r w:rsidRPr="00CE32EA">
              <w:rPr>
                <w:rFonts w:ascii="ＭＳ ゴシック" w:cs="Times New Roman" w:hint="eastAsia"/>
                <w:color w:val="000000" w:themeColor="text1"/>
                <w:sz w:val="24"/>
                <w:szCs w:val="24"/>
              </w:rPr>
              <w:t>関連情報（</w:t>
            </w:r>
            <w:r w:rsidRPr="00CE32EA">
              <w:rPr>
                <w:rFonts w:ascii="ＭＳ ゴシック" w:cs="Times New Roman"/>
                <w:color w:val="000000" w:themeColor="text1"/>
                <w:sz w:val="24"/>
                <w:szCs w:val="24"/>
              </w:rPr>
              <w:t>GHG</w:t>
            </w:r>
            <w:r w:rsidRPr="00CE32EA">
              <w:rPr>
                <w:rFonts w:ascii="ＭＳ ゴシック" w:cs="Times New Roman" w:hint="eastAsia"/>
                <w:color w:val="000000" w:themeColor="text1"/>
                <w:sz w:val="24"/>
                <w:szCs w:val="24"/>
              </w:rPr>
              <w:t>基準適用案件への国内木質バイオマス供給の場合）</w:t>
            </w:r>
          </w:p>
          <w:p w14:paraId="0245DB6D" w14:textId="4F908DD5"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w:t>
            </w:r>
            <w:r w:rsidR="003D4B38" w:rsidRPr="00CE32EA">
              <w:rPr>
                <w:rFonts w:ascii="ＭＳ ゴシック" w:cs="Times New Roman" w:hint="eastAsia"/>
                <w:color w:val="000000" w:themeColor="text1"/>
                <w:sz w:val="24"/>
                <w:szCs w:val="24"/>
              </w:rPr>
              <w:t>１</w:t>
            </w:r>
            <w:r w:rsidRPr="00CE32EA">
              <w:rPr>
                <w:rFonts w:ascii="ＭＳ ゴシック" w:cs="Times New Roman" w:hint="eastAsia"/>
                <w:color w:val="000000" w:themeColor="text1"/>
                <w:sz w:val="24"/>
                <w:szCs w:val="24"/>
              </w:rPr>
              <w:t>）原料区分、原料輸送区分</w:t>
            </w:r>
          </w:p>
          <w:p w14:paraId="4CFF9B4B"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r w:rsidR="004E4179" w:rsidRPr="00CE32EA" w14:paraId="0BB6C8A5" w14:textId="77777777" w:rsidTr="0081251C">
        <w:trPr>
          <w:trHeight w:val="405"/>
        </w:trPr>
        <w:tc>
          <w:tcPr>
            <w:tcW w:w="285" w:type="dxa"/>
            <w:vMerge w:val="restart"/>
            <w:tcBorders>
              <w:top w:val="nil"/>
              <w:left w:val="single" w:sz="4" w:space="0" w:color="000000"/>
            </w:tcBorders>
          </w:tcPr>
          <w:p w14:paraId="58C9DB18"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52E6FCFC"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02844484"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7451DD3"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195DF07"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0D99E2F1"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63A3F165"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3709239"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30A66914" w14:textId="77777777" w:rsidR="003477C2" w:rsidRPr="00CE32EA" w:rsidRDefault="003477C2" w:rsidP="0081251C">
            <w:pPr>
              <w:pStyle w:val="af9"/>
              <w:suppressAutoHyphens/>
              <w:kinsoku w:val="0"/>
              <w:autoSpaceDE w:val="0"/>
              <w:autoSpaceDN w:val="0"/>
              <w:spacing w:line="384" w:lineRule="atLeast"/>
              <w:jc w:val="center"/>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原料区分</w:t>
            </w:r>
          </w:p>
        </w:tc>
        <w:tc>
          <w:tcPr>
            <w:tcW w:w="2955" w:type="dxa"/>
          </w:tcPr>
          <w:p w14:paraId="7B19EBF8"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原料輸送区分</w:t>
            </w:r>
          </w:p>
        </w:tc>
        <w:tc>
          <w:tcPr>
            <w:tcW w:w="1800" w:type="dxa"/>
          </w:tcPr>
          <w:p w14:paraId="2C7E82C7" w14:textId="77777777" w:rsidR="003477C2" w:rsidRPr="00CE32EA" w:rsidRDefault="003477C2" w:rsidP="0081251C">
            <w:pPr>
              <w:pStyle w:val="af9"/>
              <w:suppressAutoHyphens/>
              <w:kinsoku w:val="0"/>
              <w:autoSpaceDE w:val="0"/>
              <w:autoSpaceDN w:val="0"/>
              <w:spacing w:line="384" w:lineRule="atLeast"/>
              <w:jc w:val="center"/>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構成比</w:t>
            </w:r>
          </w:p>
        </w:tc>
        <w:tc>
          <w:tcPr>
            <w:tcW w:w="1845" w:type="dxa"/>
          </w:tcPr>
          <w:p w14:paraId="0C6BE589" w14:textId="77777777" w:rsidR="003477C2" w:rsidRPr="00CE32EA" w:rsidRDefault="003477C2" w:rsidP="0081251C">
            <w:pPr>
              <w:pStyle w:val="af9"/>
              <w:suppressAutoHyphens/>
              <w:kinsoku w:val="0"/>
              <w:autoSpaceDE w:val="0"/>
              <w:autoSpaceDN w:val="0"/>
              <w:spacing w:line="384" w:lineRule="atLeast"/>
              <w:jc w:val="center"/>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備　考</w:t>
            </w:r>
          </w:p>
        </w:tc>
        <w:tc>
          <w:tcPr>
            <w:tcW w:w="352" w:type="dxa"/>
            <w:vMerge w:val="restart"/>
            <w:tcBorders>
              <w:top w:val="nil"/>
              <w:right w:val="single" w:sz="4" w:space="0" w:color="000000"/>
            </w:tcBorders>
          </w:tcPr>
          <w:p w14:paraId="2251790F" w14:textId="77777777" w:rsidR="003477C2" w:rsidRPr="00CE32EA" w:rsidRDefault="003477C2" w:rsidP="0081251C">
            <w:pPr>
              <w:pStyle w:val="af9"/>
              <w:rPr>
                <w:color w:val="000000" w:themeColor="text1"/>
                <w:sz w:val="24"/>
                <w:szCs w:val="24"/>
              </w:rPr>
            </w:pPr>
          </w:p>
          <w:p w14:paraId="2A9E0872"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r w:rsidR="004E4179" w:rsidRPr="00CE32EA" w14:paraId="262DDB79" w14:textId="77777777" w:rsidTr="0081251C">
        <w:trPr>
          <w:trHeight w:val="347"/>
        </w:trPr>
        <w:tc>
          <w:tcPr>
            <w:tcW w:w="285" w:type="dxa"/>
            <w:vMerge/>
            <w:tcBorders>
              <w:top w:val="nil"/>
              <w:left w:val="single" w:sz="4" w:space="0" w:color="000000"/>
            </w:tcBorders>
          </w:tcPr>
          <w:p w14:paraId="7E3C2380"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642AE33A"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5C5C207B"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5556E48D"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018AD536"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46221FE1" w14:textId="77777777" w:rsidR="003477C2" w:rsidRPr="00CE32EA" w:rsidRDefault="003477C2" w:rsidP="0081251C">
            <w:pPr>
              <w:pStyle w:val="af9"/>
              <w:rPr>
                <w:color w:val="000000" w:themeColor="text1"/>
                <w:sz w:val="24"/>
                <w:szCs w:val="24"/>
              </w:rPr>
            </w:pPr>
          </w:p>
        </w:tc>
      </w:tr>
      <w:tr w:rsidR="004E4179" w:rsidRPr="00CE32EA" w14:paraId="2755461B" w14:textId="77777777" w:rsidTr="0081251C">
        <w:trPr>
          <w:trHeight w:val="420"/>
        </w:trPr>
        <w:tc>
          <w:tcPr>
            <w:tcW w:w="285" w:type="dxa"/>
            <w:vMerge/>
            <w:tcBorders>
              <w:top w:val="nil"/>
              <w:left w:val="single" w:sz="4" w:space="0" w:color="000000"/>
            </w:tcBorders>
          </w:tcPr>
          <w:p w14:paraId="48498301"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4733933B"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20A41E6B"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532FBC7F"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695F34DE"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047C1599" w14:textId="77777777" w:rsidR="003477C2" w:rsidRPr="00CE32EA" w:rsidRDefault="003477C2" w:rsidP="0081251C">
            <w:pPr>
              <w:pStyle w:val="af9"/>
              <w:rPr>
                <w:color w:val="000000" w:themeColor="text1"/>
                <w:sz w:val="24"/>
                <w:szCs w:val="24"/>
              </w:rPr>
            </w:pPr>
          </w:p>
        </w:tc>
      </w:tr>
      <w:tr w:rsidR="004E4179" w:rsidRPr="00CE32EA" w14:paraId="465831BD" w14:textId="77777777" w:rsidTr="0081251C">
        <w:trPr>
          <w:trHeight w:val="420"/>
        </w:trPr>
        <w:tc>
          <w:tcPr>
            <w:tcW w:w="285" w:type="dxa"/>
            <w:vMerge/>
            <w:tcBorders>
              <w:top w:val="nil"/>
              <w:left w:val="single" w:sz="4" w:space="0" w:color="000000"/>
            </w:tcBorders>
          </w:tcPr>
          <w:p w14:paraId="0D6F4424"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0095D3C0"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0EE928D9"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21D0B3DF"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5E914957"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06B77034" w14:textId="77777777" w:rsidR="003477C2" w:rsidRPr="00CE32EA" w:rsidRDefault="003477C2" w:rsidP="0081251C">
            <w:pPr>
              <w:pStyle w:val="af9"/>
              <w:rPr>
                <w:color w:val="000000" w:themeColor="text1"/>
                <w:sz w:val="24"/>
                <w:szCs w:val="24"/>
              </w:rPr>
            </w:pPr>
          </w:p>
        </w:tc>
      </w:tr>
      <w:tr w:rsidR="004E4179" w:rsidRPr="00CE32EA" w14:paraId="4788B2DC" w14:textId="77777777" w:rsidTr="0081251C">
        <w:trPr>
          <w:trHeight w:val="435"/>
        </w:trPr>
        <w:tc>
          <w:tcPr>
            <w:tcW w:w="285" w:type="dxa"/>
            <w:vMerge/>
            <w:tcBorders>
              <w:top w:val="nil"/>
              <w:left w:val="single" w:sz="4" w:space="0" w:color="000000"/>
            </w:tcBorders>
          </w:tcPr>
          <w:p w14:paraId="4078F800"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7BCEF7C1"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4E03AC8F"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7DFFD71E"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5AEC8CB0"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3FDE2044" w14:textId="77777777" w:rsidR="003477C2" w:rsidRPr="00CE32EA" w:rsidRDefault="003477C2" w:rsidP="0081251C">
            <w:pPr>
              <w:pStyle w:val="af9"/>
              <w:rPr>
                <w:color w:val="000000" w:themeColor="text1"/>
                <w:sz w:val="24"/>
                <w:szCs w:val="24"/>
              </w:rPr>
            </w:pPr>
          </w:p>
        </w:tc>
      </w:tr>
      <w:tr w:rsidR="004E4179" w:rsidRPr="00CE32EA" w14:paraId="79132146" w14:textId="77777777" w:rsidTr="0081251C">
        <w:trPr>
          <w:trHeight w:val="420"/>
        </w:trPr>
        <w:tc>
          <w:tcPr>
            <w:tcW w:w="285" w:type="dxa"/>
            <w:vMerge/>
            <w:tcBorders>
              <w:top w:val="nil"/>
              <w:left w:val="single" w:sz="4" w:space="0" w:color="000000"/>
              <w:bottom w:val="nil"/>
            </w:tcBorders>
          </w:tcPr>
          <w:p w14:paraId="624279D0"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2B47FCE0"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03BCEED3"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0222D924"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0DF0EE4E"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6EF2F0F7" w14:textId="77777777" w:rsidR="003477C2" w:rsidRPr="00CE32EA" w:rsidRDefault="003477C2" w:rsidP="0081251C">
            <w:pPr>
              <w:pStyle w:val="af9"/>
              <w:rPr>
                <w:color w:val="000000" w:themeColor="text1"/>
                <w:sz w:val="24"/>
                <w:szCs w:val="24"/>
              </w:rPr>
            </w:pPr>
          </w:p>
        </w:tc>
      </w:tr>
      <w:tr w:rsidR="004E4179" w:rsidRPr="00CE32EA" w14:paraId="36FB99BE" w14:textId="77777777" w:rsidTr="0081251C">
        <w:trPr>
          <w:trHeight w:val="290"/>
        </w:trPr>
        <w:tc>
          <w:tcPr>
            <w:tcW w:w="285" w:type="dxa"/>
            <w:vMerge/>
            <w:tcBorders>
              <w:top w:val="nil"/>
              <w:left w:val="single" w:sz="4" w:space="0" w:color="000000"/>
              <w:right w:val="nil"/>
            </w:tcBorders>
          </w:tcPr>
          <w:p w14:paraId="6DF069D8"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Borders>
              <w:left w:val="nil"/>
              <w:right w:val="nil"/>
            </w:tcBorders>
          </w:tcPr>
          <w:p w14:paraId="3B198791"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2955" w:type="dxa"/>
            <w:tcBorders>
              <w:left w:val="nil"/>
              <w:right w:val="nil"/>
            </w:tcBorders>
          </w:tcPr>
          <w:p w14:paraId="5D72A881"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00" w:type="dxa"/>
            <w:tcBorders>
              <w:left w:val="nil"/>
              <w:right w:val="nil"/>
            </w:tcBorders>
          </w:tcPr>
          <w:p w14:paraId="12B74D1C"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1845" w:type="dxa"/>
            <w:tcBorders>
              <w:left w:val="nil"/>
              <w:right w:val="nil"/>
            </w:tcBorders>
          </w:tcPr>
          <w:p w14:paraId="1D15E266" w14:textId="77777777" w:rsidR="003477C2" w:rsidRPr="00CE32EA" w:rsidRDefault="003477C2" w:rsidP="0081251C">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left w:val="nil"/>
              <w:right w:val="single" w:sz="4" w:space="0" w:color="000000"/>
            </w:tcBorders>
          </w:tcPr>
          <w:p w14:paraId="6B9B1182" w14:textId="77777777" w:rsidR="003477C2" w:rsidRPr="00CE32EA" w:rsidRDefault="003477C2" w:rsidP="0081251C">
            <w:pPr>
              <w:pStyle w:val="af9"/>
              <w:rPr>
                <w:color w:val="000000" w:themeColor="text1"/>
                <w:sz w:val="24"/>
                <w:szCs w:val="24"/>
              </w:rPr>
            </w:pPr>
          </w:p>
        </w:tc>
      </w:tr>
      <w:tr w:rsidR="003477C2" w:rsidRPr="004E4179" w14:paraId="3DE02E1E" w14:textId="77777777" w:rsidTr="00F06523">
        <w:trPr>
          <w:trHeight w:val="8779"/>
        </w:trPr>
        <w:tc>
          <w:tcPr>
            <w:tcW w:w="9667" w:type="dxa"/>
            <w:gridSpan w:val="6"/>
            <w:tcBorders>
              <w:left w:val="single" w:sz="4" w:space="0" w:color="000000"/>
              <w:bottom w:val="single" w:sz="4" w:space="0" w:color="000000"/>
              <w:right w:val="single" w:sz="4" w:space="0" w:color="000000"/>
            </w:tcBorders>
          </w:tcPr>
          <w:p w14:paraId="6D45EF0E"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lastRenderedPageBreak/>
              <w:t xml:space="preserve">　（２）加工　区分</w:t>
            </w:r>
          </w:p>
          <w:p w14:paraId="2EF0CE8B"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□チップ加工</w:t>
            </w:r>
          </w:p>
          <w:p w14:paraId="6730780B"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□ペレット加工（乾燥に化石燃料利用）</w:t>
            </w:r>
          </w:p>
          <w:p w14:paraId="497A3E20"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□ペレット加工（乾燥にバイオマス利用）</w:t>
            </w:r>
          </w:p>
          <w:p w14:paraId="71AE1C53"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w:t>
            </w:r>
          </w:p>
          <w:p w14:paraId="3F81A007" w14:textId="77777777" w:rsidR="003477C2"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（３）製品輸送区分</w:t>
            </w:r>
          </w:p>
          <w:p w14:paraId="18155FB3" w14:textId="147E507D" w:rsidR="000423E7" w:rsidRPr="00CE32EA"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トラック最大積載量：</w:t>
            </w:r>
            <w:r w:rsidR="000423E7" w:rsidRPr="00CE32EA">
              <w:rPr>
                <w:rFonts w:ascii="ＭＳ ゴシック" w:cs="Times New Roman" w:hint="eastAsia"/>
                <w:color w:val="000000" w:themeColor="text1"/>
                <w:sz w:val="24"/>
                <w:szCs w:val="24"/>
              </w:rPr>
              <w:t>□1</w:t>
            </w:r>
            <w:r w:rsidR="000423E7" w:rsidRPr="00CE32EA">
              <w:rPr>
                <w:rFonts w:ascii="ＭＳ ゴシック" w:cs="Times New Roman"/>
                <w:color w:val="000000" w:themeColor="text1"/>
                <w:sz w:val="24"/>
                <w:szCs w:val="24"/>
              </w:rPr>
              <w:t>t</w:t>
            </w:r>
            <w:r w:rsidR="000423E7" w:rsidRPr="00CE32EA">
              <w:rPr>
                <w:rFonts w:ascii="ＭＳ ゴシック" w:cs="Times New Roman" w:hint="eastAsia"/>
                <w:color w:val="000000" w:themeColor="text1"/>
                <w:sz w:val="24"/>
                <w:szCs w:val="24"/>
              </w:rPr>
              <w:t>車以上　□2</w:t>
            </w:r>
            <w:r w:rsidR="000423E7" w:rsidRPr="00CE32EA">
              <w:rPr>
                <w:rFonts w:ascii="ＭＳ ゴシック" w:cs="Times New Roman"/>
                <w:color w:val="000000" w:themeColor="text1"/>
                <w:sz w:val="24"/>
                <w:szCs w:val="24"/>
              </w:rPr>
              <w:t>t</w:t>
            </w:r>
            <w:r w:rsidR="000423E7" w:rsidRPr="00CE32EA">
              <w:rPr>
                <w:rFonts w:ascii="ＭＳ ゴシック" w:cs="Times New Roman" w:hint="eastAsia"/>
                <w:color w:val="000000" w:themeColor="text1"/>
                <w:sz w:val="24"/>
                <w:szCs w:val="24"/>
              </w:rPr>
              <w:t>車以上</w:t>
            </w:r>
          </w:p>
          <w:p w14:paraId="6AE4FA64" w14:textId="1FE46578" w:rsidR="003477C2" w:rsidRPr="00CE32EA" w:rsidRDefault="003477C2" w:rsidP="000423E7">
            <w:pPr>
              <w:pStyle w:val="af9"/>
              <w:suppressAutoHyphens/>
              <w:kinsoku w:val="0"/>
              <w:wordWrap w:val="0"/>
              <w:autoSpaceDE w:val="0"/>
              <w:autoSpaceDN w:val="0"/>
              <w:spacing w:line="384" w:lineRule="atLeast"/>
              <w:ind w:firstLineChars="700" w:firstLine="1680"/>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w:t>
            </w:r>
            <w:r w:rsidRPr="00CE32EA">
              <w:rPr>
                <w:rFonts w:ascii="ＭＳ ゴシック" w:cs="Times New Roman"/>
                <w:color w:val="000000" w:themeColor="text1"/>
                <w:sz w:val="24"/>
                <w:szCs w:val="24"/>
              </w:rPr>
              <w:t>4t</w:t>
            </w:r>
            <w:r w:rsidRPr="00CE32EA">
              <w:rPr>
                <w:rFonts w:ascii="ＭＳ ゴシック" w:cs="Times New Roman" w:hint="eastAsia"/>
                <w:color w:val="000000" w:themeColor="text1"/>
                <w:sz w:val="24"/>
                <w:szCs w:val="24"/>
              </w:rPr>
              <w:t>車以上　□</w:t>
            </w:r>
            <w:r w:rsidRPr="00CE32EA">
              <w:rPr>
                <w:rFonts w:ascii="ＭＳ ゴシック" w:cs="Times New Roman"/>
                <w:color w:val="000000" w:themeColor="text1"/>
                <w:sz w:val="24"/>
                <w:szCs w:val="24"/>
              </w:rPr>
              <w:t>10t</w:t>
            </w:r>
            <w:r w:rsidRPr="00CE32EA">
              <w:rPr>
                <w:rFonts w:ascii="ＭＳ ゴシック" w:cs="Times New Roman" w:hint="eastAsia"/>
                <w:color w:val="000000" w:themeColor="text1"/>
                <w:sz w:val="24"/>
                <w:szCs w:val="24"/>
              </w:rPr>
              <w:t>車以上　□</w:t>
            </w:r>
            <w:r w:rsidRPr="00CE32EA">
              <w:rPr>
                <w:rFonts w:ascii="ＭＳ ゴシック" w:cs="Times New Roman"/>
                <w:color w:val="000000" w:themeColor="text1"/>
                <w:sz w:val="24"/>
                <w:szCs w:val="24"/>
              </w:rPr>
              <w:t>20t</w:t>
            </w:r>
            <w:r w:rsidRPr="00CE32EA">
              <w:rPr>
                <w:rFonts w:ascii="ＭＳ ゴシック" w:cs="Times New Roman" w:hint="eastAsia"/>
                <w:color w:val="000000" w:themeColor="text1"/>
                <w:sz w:val="24"/>
                <w:szCs w:val="24"/>
              </w:rPr>
              <w:t>車以上</w:t>
            </w:r>
          </w:p>
          <w:p w14:paraId="6D66C3F7" w14:textId="77777777" w:rsidR="003477C2" w:rsidRPr="00CE32EA" w:rsidRDefault="003477C2" w:rsidP="0081251C">
            <w:pPr>
              <w:pStyle w:val="af9"/>
              <w:suppressAutoHyphens/>
              <w:kinsoku w:val="0"/>
              <w:wordWrap w:val="0"/>
              <w:autoSpaceDE w:val="0"/>
              <w:autoSpaceDN w:val="0"/>
              <w:spacing w:line="384" w:lineRule="atLeast"/>
              <w:ind w:left="1680" w:hangingChars="700" w:hanging="1680"/>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輸送距離：□</w:t>
            </w:r>
            <w:r w:rsidRPr="00CE32EA">
              <w:rPr>
                <w:rFonts w:ascii="ＭＳ ゴシック" w:cs="Times New Roman"/>
                <w:color w:val="000000" w:themeColor="text1"/>
                <w:sz w:val="24"/>
                <w:szCs w:val="24"/>
              </w:rPr>
              <w:t>10km</w:t>
            </w:r>
            <w:r w:rsidRPr="00CE32EA">
              <w:rPr>
                <w:rFonts w:ascii="ＭＳ ゴシック" w:cs="Times New Roman" w:hint="eastAsia"/>
                <w:color w:val="000000" w:themeColor="text1"/>
                <w:sz w:val="24"/>
                <w:szCs w:val="24"/>
              </w:rPr>
              <w:t>以下　□</w:t>
            </w:r>
            <w:r w:rsidRPr="00CE32EA">
              <w:rPr>
                <w:rFonts w:ascii="ＭＳ ゴシック" w:cs="Times New Roman"/>
                <w:color w:val="000000" w:themeColor="text1"/>
                <w:sz w:val="24"/>
                <w:szCs w:val="24"/>
              </w:rPr>
              <w:t>20km</w:t>
            </w:r>
            <w:r w:rsidRPr="00CE32EA">
              <w:rPr>
                <w:rFonts w:ascii="ＭＳ ゴシック" w:cs="Times New Roman" w:hint="eastAsia"/>
                <w:color w:val="000000" w:themeColor="text1"/>
                <w:sz w:val="24"/>
                <w:szCs w:val="24"/>
              </w:rPr>
              <w:t>以下　□</w:t>
            </w:r>
            <w:r w:rsidRPr="00CE32EA">
              <w:rPr>
                <w:rFonts w:ascii="ＭＳ ゴシック" w:cs="Times New Roman"/>
                <w:color w:val="000000" w:themeColor="text1"/>
                <w:sz w:val="24"/>
                <w:szCs w:val="24"/>
              </w:rPr>
              <w:t>30km</w:t>
            </w:r>
            <w:r w:rsidRPr="00CE32EA">
              <w:rPr>
                <w:rFonts w:ascii="ＭＳ ゴシック" w:cs="Times New Roman" w:hint="eastAsia"/>
                <w:color w:val="000000" w:themeColor="text1"/>
                <w:sz w:val="24"/>
                <w:szCs w:val="24"/>
              </w:rPr>
              <w:t>以下　□</w:t>
            </w:r>
            <w:r w:rsidRPr="00CE32EA">
              <w:rPr>
                <w:rFonts w:ascii="ＭＳ ゴシック" w:cs="Times New Roman"/>
                <w:color w:val="000000" w:themeColor="text1"/>
                <w:sz w:val="24"/>
                <w:szCs w:val="24"/>
              </w:rPr>
              <w:t>40km</w:t>
            </w:r>
            <w:r w:rsidRPr="00CE32EA">
              <w:rPr>
                <w:rFonts w:ascii="ＭＳ ゴシック" w:cs="Times New Roman" w:hint="eastAsia"/>
                <w:color w:val="000000" w:themeColor="text1"/>
                <w:sz w:val="24"/>
                <w:szCs w:val="24"/>
              </w:rPr>
              <w:t xml:space="preserve">以下　</w:t>
            </w:r>
            <w:r w:rsidRPr="00CE32EA">
              <w:rPr>
                <w:rFonts w:ascii="ＭＳ ゴシック" w:cs="Times New Roman"/>
                <w:color w:val="000000" w:themeColor="text1"/>
                <w:sz w:val="24"/>
                <w:szCs w:val="24"/>
              </w:rPr>
              <w:t xml:space="preserve">     </w:t>
            </w:r>
            <w:r w:rsidRPr="00CE32EA">
              <w:rPr>
                <w:rFonts w:ascii="ＭＳ ゴシック" w:cs="Times New Roman" w:hint="eastAsia"/>
                <w:color w:val="000000" w:themeColor="text1"/>
                <w:sz w:val="24"/>
                <w:szCs w:val="24"/>
              </w:rPr>
              <w:t>□</w:t>
            </w:r>
            <w:r w:rsidRPr="00CE32EA">
              <w:rPr>
                <w:rFonts w:ascii="ＭＳ ゴシック" w:cs="Times New Roman"/>
                <w:color w:val="000000" w:themeColor="text1"/>
                <w:sz w:val="24"/>
                <w:szCs w:val="24"/>
              </w:rPr>
              <w:t>50km</w:t>
            </w:r>
            <w:r w:rsidRPr="00CE32EA">
              <w:rPr>
                <w:rFonts w:ascii="ＭＳ ゴシック" w:cs="Times New Roman" w:hint="eastAsia"/>
                <w:color w:val="000000" w:themeColor="text1"/>
                <w:sz w:val="24"/>
                <w:szCs w:val="24"/>
              </w:rPr>
              <w:t>以下　□</w:t>
            </w:r>
            <w:r w:rsidRPr="00CE32EA">
              <w:rPr>
                <w:rFonts w:ascii="ＭＳ ゴシック" w:cs="Times New Roman"/>
                <w:color w:val="000000" w:themeColor="text1"/>
                <w:sz w:val="24"/>
                <w:szCs w:val="24"/>
              </w:rPr>
              <w:t>100km</w:t>
            </w:r>
            <w:r w:rsidRPr="00CE32EA">
              <w:rPr>
                <w:rFonts w:ascii="ＭＳ ゴシック" w:cs="Times New Roman" w:hint="eastAsia"/>
                <w:color w:val="000000" w:themeColor="text1"/>
                <w:sz w:val="24"/>
                <w:szCs w:val="24"/>
              </w:rPr>
              <w:t>以下　□</w:t>
            </w:r>
            <w:r w:rsidRPr="00CE32EA">
              <w:rPr>
                <w:rFonts w:ascii="ＭＳ ゴシック" w:cs="Times New Roman"/>
                <w:color w:val="000000" w:themeColor="text1"/>
                <w:sz w:val="24"/>
                <w:szCs w:val="24"/>
              </w:rPr>
              <w:t>150km</w:t>
            </w:r>
            <w:r w:rsidRPr="00CE32EA">
              <w:rPr>
                <w:rFonts w:ascii="ＭＳ ゴシック" w:cs="Times New Roman" w:hint="eastAsia"/>
                <w:color w:val="000000" w:themeColor="text1"/>
                <w:sz w:val="24"/>
                <w:szCs w:val="24"/>
              </w:rPr>
              <w:t>以下　□</w:t>
            </w:r>
            <w:r w:rsidRPr="00CE32EA">
              <w:rPr>
                <w:rFonts w:ascii="ＭＳ ゴシック" w:cs="Times New Roman"/>
                <w:color w:val="000000" w:themeColor="text1"/>
                <w:sz w:val="24"/>
                <w:szCs w:val="24"/>
              </w:rPr>
              <w:t>200km</w:t>
            </w:r>
            <w:r w:rsidRPr="00CE32EA">
              <w:rPr>
                <w:rFonts w:ascii="ＭＳ ゴシック" w:cs="Times New Roman" w:hint="eastAsia"/>
                <w:color w:val="000000" w:themeColor="text1"/>
                <w:sz w:val="24"/>
                <w:szCs w:val="24"/>
              </w:rPr>
              <w:t xml:space="preserve">以下　</w:t>
            </w:r>
            <w:r w:rsidRPr="00CE32EA">
              <w:rPr>
                <w:rFonts w:ascii="ＭＳ ゴシック" w:cs="Times New Roman"/>
                <w:color w:val="000000" w:themeColor="text1"/>
                <w:sz w:val="24"/>
                <w:szCs w:val="24"/>
              </w:rPr>
              <w:t xml:space="preserve">  </w:t>
            </w:r>
            <w:r w:rsidRPr="00CE32EA">
              <w:rPr>
                <w:rFonts w:ascii="ＭＳ ゴシック" w:cs="Times New Roman" w:hint="eastAsia"/>
                <w:color w:val="000000" w:themeColor="text1"/>
                <w:sz w:val="24"/>
                <w:szCs w:val="24"/>
              </w:rPr>
              <w:t>□</w:t>
            </w:r>
            <w:r w:rsidRPr="00CE32EA">
              <w:rPr>
                <w:rFonts w:ascii="ＭＳ ゴシック" w:cs="Times New Roman"/>
                <w:color w:val="000000" w:themeColor="text1"/>
                <w:sz w:val="24"/>
                <w:szCs w:val="24"/>
              </w:rPr>
              <w:t>300km</w:t>
            </w:r>
            <w:r w:rsidRPr="00CE32EA">
              <w:rPr>
                <w:rFonts w:ascii="ＭＳ ゴシック" w:cs="Times New Roman" w:hint="eastAsia"/>
                <w:color w:val="000000" w:themeColor="text1"/>
                <w:sz w:val="24"/>
                <w:szCs w:val="24"/>
              </w:rPr>
              <w:t>以下</w:t>
            </w:r>
          </w:p>
          <w:p w14:paraId="1A78BB77" w14:textId="77777777" w:rsidR="003477C2" w:rsidRPr="004E4179" w:rsidRDefault="003477C2" w:rsidP="0081251C">
            <w:pPr>
              <w:pStyle w:val="af9"/>
              <w:suppressAutoHyphens/>
              <w:kinsoku w:val="0"/>
              <w:wordWrap w:val="0"/>
              <w:autoSpaceDE w:val="0"/>
              <w:autoSpaceDN w:val="0"/>
              <w:spacing w:line="384" w:lineRule="atLeast"/>
              <w:jc w:val="left"/>
              <w:rPr>
                <w:rFonts w:ascii="ＭＳ ゴシック" w:cs="Times New Roman"/>
                <w:color w:val="000000" w:themeColor="text1"/>
              </w:rPr>
            </w:pPr>
          </w:p>
          <w:p w14:paraId="49EB0F43" w14:textId="0AE52550" w:rsidR="00AE3BAA" w:rsidRPr="004E4179" w:rsidRDefault="003477C2" w:rsidP="00AE3BAA">
            <w:pPr>
              <w:pStyle w:val="af9"/>
              <w:suppressAutoHyphens/>
              <w:kinsoku w:val="0"/>
              <w:wordWrap w:val="0"/>
              <w:autoSpaceDE w:val="0"/>
              <w:autoSpaceDN w:val="0"/>
              <w:spacing w:line="384" w:lineRule="atLeast"/>
              <w:ind w:left="105" w:hangingChars="50" w:hanging="105"/>
              <w:jc w:val="left"/>
              <w:rPr>
                <w:color w:val="000000" w:themeColor="text1"/>
                <w:sz w:val="21"/>
                <w:szCs w:val="21"/>
              </w:rPr>
            </w:pPr>
            <w:r w:rsidRPr="004E4179">
              <w:rPr>
                <w:rFonts w:ascii="ＭＳ ゴシック" w:cs="Times New Roman" w:hint="eastAsia"/>
                <w:color w:val="000000" w:themeColor="text1"/>
                <w:sz w:val="21"/>
                <w:szCs w:val="21"/>
              </w:rPr>
              <w:t>※</w:t>
            </w:r>
            <w:r w:rsidR="00AE3BAA" w:rsidRPr="004E4179">
              <w:rPr>
                <w:rFonts w:ascii="ＭＳ ゴシック" w:cs="Times New Roman" w:hint="eastAsia"/>
                <w:color w:val="000000" w:themeColor="text1"/>
                <w:sz w:val="21"/>
                <w:szCs w:val="21"/>
              </w:rPr>
              <w:t xml:space="preserve"> </w:t>
            </w:r>
            <w:r w:rsidR="00AE3BAA" w:rsidRPr="004E4179">
              <w:rPr>
                <w:rFonts w:hint="eastAsia"/>
                <w:color w:val="000000" w:themeColor="text1"/>
                <w:sz w:val="21"/>
                <w:szCs w:val="21"/>
              </w:rPr>
              <w:t>GHG</w:t>
            </w:r>
            <w:r w:rsidR="00AE3BAA" w:rsidRPr="004E4179">
              <w:rPr>
                <w:rFonts w:hint="eastAsia"/>
                <w:color w:val="000000" w:themeColor="text1"/>
                <w:sz w:val="21"/>
                <w:szCs w:val="21"/>
              </w:rPr>
              <w:t>関連情報（</w:t>
            </w:r>
            <w:r w:rsidR="00311273" w:rsidRPr="004E4179">
              <w:rPr>
                <w:rFonts w:hint="eastAsia"/>
                <w:color w:val="000000" w:themeColor="text1"/>
                <w:sz w:val="21"/>
                <w:szCs w:val="21"/>
              </w:rPr>
              <w:t>３</w:t>
            </w:r>
            <w:r w:rsidR="00AE3BAA" w:rsidRPr="004E4179">
              <w:rPr>
                <w:rFonts w:hint="eastAsia"/>
                <w:color w:val="000000" w:themeColor="text1"/>
                <w:sz w:val="21"/>
                <w:szCs w:val="21"/>
              </w:rPr>
              <w:t>）原料輸送区分のうち、「輸送距離」については、</w:t>
            </w:r>
            <w:r w:rsidR="00AE3BAA" w:rsidRPr="004E4179">
              <w:rPr>
                <w:rFonts w:hint="eastAsia"/>
                <w:color w:val="000000" w:themeColor="text1"/>
                <w:sz w:val="21"/>
                <w:szCs w:val="21"/>
              </w:rPr>
              <w:t>10km</w:t>
            </w:r>
            <w:r w:rsidR="00AE3BAA" w:rsidRPr="004E4179">
              <w:rPr>
                <w:rFonts w:hint="eastAsia"/>
                <w:color w:val="000000" w:themeColor="text1"/>
                <w:sz w:val="21"/>
                <w:szCs w:val="21"/>
              </w:rPr>
              <w:t>単位（切り上げ）の情報を伝達するため、記載方法として、チェックボックスの追加記載（例えば、□</w:t>
            </w:r>
            <w:r w:rsidR="00AE3BAA" w:rsidRPr="004E4179">
              <w:rPr>
                <w:rFonts w:hint="eastAsia"/>
                <w:color w:val="000000" w:themeColor="text1"/>
                <w:sz w:val="21"/>
                <w:szCs w:val="21"/>
              </w:rPr>
              <w:t>250km</w:t>
            </w:r>
            <w:r w:rsidR="00AE3BAA" w:rsidRPr="004E4179">
              <w:rPr>
                <w:rFonts w:hint="eastAsia"/>
                <w:color w:val="000000" w:themeColor="text1"/>
                <w:sz w:val="21"/>
                <w:szCs w:val="21"/>
              </w:rPr>
              <w:t>以下、□</w:t>
            </w:r>
            <w:r w:rsidR="00AE3BAA" w:rsidRPr="004E4179">
              <w:rPr>
                <w:rFonts w:hint="eastAsia"/>
                <w:color w:val="000000" w:themeColor="text1"/>
                <w:sz w:val="21"/>
                <w:szCs w:val="21"/>
              </w:rPr>
              <w:t>350km</w:t>
            </w:r>
            <w:r w:rsidR="00AE3BAA" w:rsidRPr="004E4179">
              <w:rPr>
                <w:rFonts w:hint="eastAsia"/>
                <w:color w:val="000000" w:themeColor="text1"/>
                <w:sz w:val="21"/>
                <w:szCs w:val="21"/>
              </w:rPr>
              <w:t>以下など）や</w:t>
            </w:r>
            <w:r w:rsidR="00AE3BAA" w:rsidRPr="004E4179">
              <w:rPr>
                <w:rFonts w:hint="eastAsia"/>
                <w:color w:val="000000" w:themeColor="text1"/>
                <w:sz w:val="21"/>
                <w:szCs w:val="21"/>
              </w:rPr>
              <w:t>10km</w:t>
            </w:r>
            <w:r w:rsidR="00AE3BAA" w:rsidRPr="004E4179">
              <w:rPr>
                <w:rFonts w:hint="eastAsia"/>
                <w:color w:val="000000" w:themeColor="text1"/>
                <w:sz w:val="21"/>
                <w:szCs w:val="21"/>
              </w:rPr>
              <w:t>単位での数値記入欄の設定（例えば、「［　］</w:t>
            </w:r>
            <w:r w:rsidR="00AE3BAA" w:rsidRPr="004E4179">
              <w:rPr>
                <w:rFonts w:hint="eastAsia"/>
                <w:color w:val="000000" w:themeColor="text1"/>
                <w:sz w:val="21"/>
                <w:szCs w:val="21"/>
              </w:rPr>
              <w:t>0km</w:t>
            </w:r>
            <w:r w:rsidR="00AE3BAA" w:rsidRPr="004E4179">
              <w:rPr>
                <w:color w:val="000000" w:themeColor="text1"/>
                <w:sz w:val="21"/>
                <w:szCs w:val="21"/>
              </w:rPr>
              <w:t>」）</w:t>
            </w:r>
            <w:r w:rsidR="00AE3BAA" w:rsidRPr="004E4179">
              <w:rPr>
                <w:rFonts w:hint="eastAsia"/>
                <w:color w:val="000000" w:themeColor="text1"/>
                <w:sz w:val="21"/>
                <w:szCs w:val="21"/>
              </w:rPr>
              <w:t>が可能。</w:t>
            </w:r>
          </w:p>
          <w:p w14:paraId="3BEA96BF" w14:textId="732B976A" w:rsidR="00AE3BAA" w:rsidRPr="004E4179" w:rsidRDefault="00AE3BAA" w:rsidP="00AE3BAA">
            <w:pPr>
              <w:pStyle w:val="af9"/>
              <w:suppressAutoHyphens/>
              <w:kinsoku w:val="0"/>
              <w:wordWrap w:val="0"/>
              <w:autoSpaceDE w:val="0"/>
              <w:autoSpaceDN w:val="0"/>
              <w:spacing w:line="384" w:lineRule="atLeast"/>
              <w:ind w:left="105" w:hangingChars="50" w:hanging="105"/>
              <w:jc w:val="left"/>
              <w:rPr>
                <w:color w:val="000000" w:themeColor="text1"/>
                <w:sz w:val="21"/>
                <w:szCs w:val="21"/>
              </w:rPr>
            </w:pPr>
            <w:r w:rsidRPr="004E4179">
              <w:rPr>
                <w:rFonts w:hint="eastAsia"/>
                <w:color w:val="000000" w:themeColor="text1"/>
                <w:sz w:val="21"/>
                <w:szCs w:val="21"/>
              </w:rPr>
              <w:t xml:space="preserve">　　内航船輸送を行う場合には、</w:t>
            </w:r>
            <w:r w:rsidRPr="004E4179">
              <w:rPr>
                <w:rFonts w:hint="eastAsia"/>
                <w:color w:val="000000" w:themeColor="text1"/>
                <w:sz w:val="21"/>
                <w:szCs w:val="21"/>
              </w:rPr>
              <w:t>GHG</w:t>
            </w:r>
            <w:r w:rsidRPr="004E4179">
              <w:rPr>
                <w:rFonts w:hint="eastAsia"/>
                <w:color w:val="000000" w:themeColor="text1"/>
                <w:sz w:val="21"/>
                <w:szCs w:val="21"/>
              </w:rPr>
              <w:t>関連情報として、内航船の輸送距離（</w:t>
            </w:r>
            <w:r w:rsidRPr="004E4179">
              <w:rPr>
                <w:rFonts w:hint="eastAsia"/>
                <w:color w:val="000000" w:themeColor="text1"/>
                <w:sz w:val="21"/>
                <w:szCs w:val="21"/>
              </w:rPr>
              <w:t>10km</w:t>
            </w:r>
            <w:r w:rsidRPr="004E4179">
              <w:rPr>
                <w:rFonts w:hint="eastAsia"/>
                <w:color w:val="000000" w:themeColor="text1"/>
                <w:sz w:val="21"/>
                <w:szCs w:val="21"/>
              </w:rPr>
              <w:t>単位</w:t>
            </w:r>
            <w:r w:rsidRPr="004E4179">
              <w:rPr>
                <w:rFonts w:hint="eastAsia"/>
                <w:color w:val="000000" w:themeColor="text1"/>
                <w:sz w:val="18"/>
                <w:szCs w:val="18"/>
              </w:rPr>
              <w:t>（</w:t>
            </w:r>
            <w:r w:rsidRPr="004E4179">
              <w:rPr>
                <w:rFonts w:hint="eastAsia"/>
                <w:color w:val="000000" w:themeColor="text1"/>
                <w:sz w:val="21"/>
                <w:szCs w:val="21"/>
              </w:rPr>
              <w:t>切り上げ</w:t>
            </w:r>
            <w:r w:rsidRPr="004E4179">
              <w:rPr>
                <w:rFonts w:hint="eastAsia"/>
                <w:color w:val="000000" w:themeColor="text1"/>
                <w:sz w:val="18"/>
                <w:szCs w:val="18"/>
              </w:rPr>
              <w:t>）</w:t>
            </w:r>
            <w:r w:rsidRPr="004E4179">
              <w:rPr>
                <w:rFonts w:hint="eastAsia"/>
                <w:color w:val="000000" w:themeColor="text1"/>
                <w:sz w:val="21"/>
                <w:szCs w:val="21"/>
              </w:rPr>
              <w:t>と</w:t>
            </w:r>
          </w:p>
          <w:p w14:paraId="04035424" w14:textId="0E07163B" w:rsidR="00AE3BAA" w:rsidRPr="004E4179" w:rsidRDefault="00AE3BAA" w:rsidP="00AE3BAA">
            <w:pPr>
              <w:pStyle w:val="af9"/>
              <w:suppressAutoHyphens/>
              <w:kinsoku w:val="0"/>
              <w:wordWrap w:val="0"/>
              <w:autoSpaceDE w:val="0"/>
              <w:autoSpaceDN w:val="0"/>
              <w:spacing w:line="384" w:lineRule="atLeast"/>
              <w:ind w:left="105" w:hangingChars="50" w:hanging="105"/>
              <w:jc w:val="left"/>
              <w:rPr>
                <w:rFonts w:ascii="ＭＳ ゴシック" w:cs="Times New Roman"/>
                <w:color w:val="000000" w:themeColor="text1"/>
                <w:sz w:val="21"/>
                <w:szCs w:val="21"/>
              </w:rPr>
            </w:pPr>
            <w:r w:rsidRPr="004E4179">
              <w:rPr>
                <w:rFonts w:hint="eastAsia"/>
                <w:color w:val="000000" w:themeColor="text1"/>
                <w:sz w:val="21"/>
                <w:szCs w:val="21"/>
              </w:rPr>
              <w:t xml:space="preserve">　</w:t>
            </w:r>
            <w:r w:rsidR="00F06523" w:rsidRPr="004E4179">
              <w:rPr>
                <w:rFonts w:hint="eastAsia"/>
                <w:color w:val="000000" w:themeColor="text1"/>
                <w:sz w:val="21"/>
                <w:szCs w:val="21"/>
              </w:rPr>
              <w:t>積荷状況の区分（「空荷の復路を含む」又は「往路のみ」）を追加記載する。</w:t>
            </w:r>
          </w:p>
          <w:p w14:paraId="71A40EFF" w14:textId="121DD381" w:rsidR="003477C2" w:rsidRPr="004E4179" w:rsidRDefault="00F06523" w:rsidP="00F06523">
            <w:pPr>
              <w:ind w:leftChars="100" w:left="220" w:firstLineChars="100" w:firstLine="210"/>
              <w:rPr>
                <w:rFonts w:cs="Times New Roman"/>
                <w:color w:val="000000" w:themeColor="text1"/>
              </w:rPr>
            </w:pPr>
            <w:r w:rsidRPr="004E4179">
              <w:rPr>
                <w:rFonts w:hint="eastAsia"/>
                <w:color w:val="000000" w:themeColor="text1"/>
                <w:sz w:val="21"/>
                <w:szCs w:val="21"/>
              </w:rPr>
              <w:t>その他 、GHG関連情報の内容については必要に応じた加除（例えば、製品輸送を行わない場合は、「製品輸送区分」の項目を削除、トラック最大積載量のうち使用しない車種区分の項目を削除など）が可能。</w:t>
            </w:r>
          </w:p>
        </w:tc>
      </w:tr>
    </w:tbl>
    <w:p w14:paraId="5C561AE0" w14:textId="77777777" w:rsidR="003477C2" w:rsidRPr="004E4179" w:rsidRDefault="003477C2" w:rsidP="003477C2">
      <w:pPr>
        <w:pStyle w:val="af9"/>
        <w:adjustRightInd/>
        <w:rPr>
          <w:rFonts w:ascii="ＭＳ ゴシック" w:cs="Times New Roman"/>
          <w:color w:val="000000" w:themeColor="text1"/>
        </w:rPr>
      </w:pPr>
    </w:p>
    <w:p w14:paraId="6E51E561" w14:textId="4964B4B9" w:rsidR="003477C2" w:rsidRPr="004E4179" w:rsidRDefault="003477C2" w:rsidP="003477C2">
      <w:pPr>
        <w:pStyle w:val="af9"/>
        <w:adjustRightInd/>
        <w:rPr>
          <w:rFonts w:ascii="ＭＳ ゴシック"/>
          <w:color w:val="000000" w:themeColor="text1"/>
          <w:sz w:val="21"/>
          <w:szCs w:val="21"/>
        </w:rPr>
      </w:pPr>
      <w:r w:rsidRPr="004E4179">
        <w:rPr>
          <w:rFonts w:ascii="ＭＳ ゴシック" w:hint="eastAsia"/>
          <w:color w:val="000000" w:themeColor="text1"/>
          <w:sz w:val="21"/>
          <w:szCs w:val="21"/>
        </w:rPr>
        <w:t>注　なお、本様式の証明書の作成に代え、既存の納品書等に必要な情報（間伐材等由来のバイオマスであること等）を追加記載することで証明書とすることも可能。</w:t>
      </w:r>
    </w:p>
    <w:p w14:paraId="56D9AA8E" w14:textId="77777777" w:rsidR="003477C2" w:rsidRPr="004E4179" w:rsidRDefault="003477C2" w:rsidP="003477C2">
      <w:pPr>
        <w:pStyle w:val="af9"/>
        <w:adjustRightInd/>
        <w:rPr>
          <w:rFonts w:ascii="ＭＳ ゴシック"/>
          <w:color w:val="000000" w:themeColor="text1"/>
        </w:rPr>
      </w:pPr>
    </w:p>
    <w:p w14:paraId="7770EE36" w14:textId="77777777" w:rsidR="003477C2" w:rsidRPr="004E4179" w:rsidRDefault="003477C2" w:rsidP="003477C2">
      <w:pPr>
        <w:pStyle w:val="af9"/>
        <w:adjustRightInd/>
        <w:rPr>
          <w:rFonts w:ascii="ＭＳ ゴシック"/>
          <w:color w:val="000000" w:themeColor="text1"/>
        </w:rPr>
      </w:pPr>
    </w:p>
    <w:p w14:paraId="426F8BA6" w14:textId="77777777" w:rsidR="003477C2" w:rsidRPr="004E4179" w:rsidRDefault="003477C2" w:rsidP="003477C2">
      <w:pPr>
        <w:pStyle w:val="af9"/>
        <w:adjustRightInd/>
        <w:rPr>
          <w:rFonts w:ascii="ＭＳ ゴシック"/>
          <w:color w:val="000000" w:themeColor="text1"/>
        </w:rPr>
      </w:pPr>
    </w:p>
    <w:p w14:paraId="4C4D26DC" w14:textId="77777777" w:rsidR="003477C2" w:rsidRPr="004E4179" w:rsidRDefault="003477C2" w:rsidP="003477C2">
      <w:pPr>
        <w:pStyle w:val="af9"/>
        <w:adjustRightInd/>
        <w:rPr>
          <w:rFonts w:ascii="ＭＳ ゴシック"/>
          <w:color w:val="000000" w:themeColor="text1"/>
        </w:rPr>
      </w:pPr>
    </w:p>
    <w:p w14:paraId="46D8B1AB" w14:textId="77777777" w:rsidR="003477C2" w:rsidRPr="004E4179" w:rsidRDefault="003477C2" w:rsidP="003477C2">
      <w:pPr>
        <w:pStyle w:val="af9"/>
        <w:adjustRightInd/>
        <w:rPr>
          <w:rFonts w:ascii="ＭＳ ゴシック"/>
          <w:color w:val="000000" w:themeColor="text1"/>
        </w:rPr>
      </w:pPr>
    </w:p>
    <w:p w14:paraId="0224CE9B" w14:textId="77777777" w:rsidR="003477C2" w:rsidRPr="004E4179" w:rsidRDefault="003477C2" w:rsidP="003477C2">
      <w:pPr>
        <w:pStyle w:val="af9"/>
        <w:adjustRightInd/>
        <w:rPr>
          <w:rFonts w:ascii="ＭＳ ゴシック"/>
          <w:color w:val="000000" w:themeColor="text1"/>
        </w:rPr>
      </w:pPr>
    </w:p>
    <w:p w14:paraId="5916CFD9" w14:textId="77777777" w:rsidR="003477C2" w:rsidRPr="004E4179" w:rsidRDefault="003477C2" w:rsidP="003477C2">
      <w:pPr>
        <w:pStyle w:val="af9"/>
        <w:adjustRightInd/>
        <w:rPr>
          <w:rFonts w:ascii="ＭＳ ゴシック"/>
          <w:color w:val="000000" w:themeColor="text1"/>
        </w:rPr>
      </w:pPr>
    </w:p>
    <w:p w14:paraId="5B3092DF" w14:textId="77777777" w:rsidR="003477C2" w:rsidRPr="004E4179" w:rsidRDefault="003477C2" w:rsidP="003477C2">
      <w:pPr>
        <w:pStyle w:val="af9"/>
        <w:adjustRightInd/>
        <w:rPr>
          <w:rFonts w:ascii="ＭＳ ゴシック"/>
          <w:color w:val="000000" w:themeColor="text1"/>
        </w:rPr>
      </w:pPr>
    </w:p>
    <w:p w14:paraId="717F5A16" w14:textId="77777777" w:rsidR="003477C2" w:rsidRPr="004E4179" w:rsidRDefault="003477C2" w:rsidP="003477C2">
      <w:pPr>
        <w:pStyle w:val="af9"/>
        <w:adjustRightInd/>
        <w:rPr>
          <w:rFonts w:ascii="ＭＳ ゴシック"/>
          <w:color w:val="000000" w:themeColor="text1"/>
        </w:rPr>
      </w:pPr>
    </w:p>
    <w:p w14:paraId="3DAFFF78" w14:textId="77777777" w:rsidR="003477C2" w:rsidRPr="004E4179" w:rsidRDefault="003477C2" w:rsidP="003477C2">
      <w:pPr>
        <w:pStyle w:val="af9"/>
        <w:adjustRightInd/>
        <w:rPr>
          <w:rFonts w:ascii="ＭＳ ゴシック"/>
          <w:color w:val="000000" w:themeColor="text1"/>
        </w:rPr>
      </w:pPr>
    </w:p>
    <w:p w14:paraId="23E873A4" w14:textId="77777777" w:rsidR="003477C2" w:rsidRPr="004E4179" w:rsidRDefault="003477C2" w:rsidP="003477C2">
      <w:pPr>
        <w:pStyle w:val="af9"/>
        <w:adjustRightInd/>
        <w:rPr>
          <w:rFonts w:ascii="ＭＳ ゴシック"/>
          <w:color w:val="000000" w:themeColor="text1"/>
        </w:rPr>
      </w:pPr>
    </w:p>
    <w:p w14:paraId="17EA590E" w14:textId="1AE16664" w:rsidR="003477C2" w:rsidRPr="004E4179" w:rsidRDefault="00FC3A1C" w:rsidP="003477C2">
      <w:pPr>
        <w:rPr>
          <w:color w:val="000000" w:themeColor="text1"/>
          <w:sz w:val="24"/>
        </w:rPr>
      </w:pPr>
      <w:r>
        <w:rPr>
          <w:rFonts w:hint="eastAsia"/>
          <w:color w:val="000000" w:themeColor="text1"/>
          <w:sz w:val="24"/>
        </w:rPr>
        <w:lastRenderedPageBreak/>
        <w:t>【</w:t>
      </w:r>
      <w:r w:rsidR="003477C2" w:rsidRPr="004E4179">
        <w:rPr>
          <w:rFonts w:hint="eastAsia"/>
          <w:color w:val="000000" w:themeColor="text1"/>
          <w:sz w:val="24"/>
        </w:rPr>
        <w:t>別記</w:t>
      </w:r>
      <w:r>
        <w:rPr>
          <w:rFonts w:hint="eastAsia"/>
          <w:color w:val="000000" w:themeColor="text1"/>
          <w:sz w:val="24"/>
        </w:rPr>
        <w:t>３</w:t>
      </w:r>
      <w:r w:rsidR="003477C2" w:rsidRPr="004E4179">
        <w:rPr>
          <w:rFonts w:hint="eastAsia"/>
          <w:color w:val="000000" w:themeColor="text1"/>
          <w:sz w:val="24"/>
        </w:rPr>
        <w:t>－</w:t>
      </w:r>
      <w:r>
        <w:rPr>
          <w:rFonts w:hint="eastAsia"/>
          <w:color w:val="000000" w:themeColor="text1"/>
          <w:sz w:val="24"/>
        </w:rPr>
        <w:t>５】</w:t>
      </w:r>
      <w:r w:rsidR="003477C2" w:rsidRPr="004E4179">
        <w:rPr>
          <w:rFonts w:hint="eastAsia"/>
          <w:color w:val="000000" w:themeColor="text1"/>
          <w:sz w:val="24"/>
        </w:rPr>
        <w:t xml:space="preserve">　　納品書を活用した証明書の記載事項例</w:t>
      </w:r>
    </w:p>
    <w:tbl>
      <w:tblPr>
        <w:tblW w:w="9774" w:type="dxa"/>
        <w:jc w:val="center"/>
        <w:tblLayout w:type="fixed"/>
        <w:tblCellMar>
          <w:left w:w="17" w:type="dxa"/>
          <w:right w:w="17" w:type="dxa"/>
        </w:tblCellMar>
        <w:tblLook w:val="0000" w:firstRow="0" w:lastRow="0" w:firstColumn="0" w:lastColumn="0" w:noHBand="0" w:noVBand="0"/>
      </w:tblPr>
      <w:tblGrid>
        <w:gridCol w:w="9774"/>
      </w:tblGrid>
      <w:tr w:rsidR="004E4179" w:rsidRPr="004E4179" w14:paraId="3C0B0652" w14:textId="77777777" w:rsidTr="0081251C">
        <w:trPr>
          <w:trHeight w:hRule="exact" w:val="10746"/>
          <w:jc w:val="center"/>
        </w:trPr>
        <w:tc>
          <w:tcPr>
            <w:tcW w:w="9774"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14:paraId="14672F20" w14:textId="77777777" w:rsidR="003477C2" w:rsidRPr="004E4179" w:rsidRDefault="003477C2" w:rsidP="0081251C">
            <w:pPr>
              <w:jc w:val="right"/>
              <w:rPr>
                <w:color w:val="000000" w:themeColor="text1"/>
                <w:sz w:val="24"/>
              </w:rPr>
            </w:pPr>
            <w:r w:rsidRPr="004E4179">
              <w:rPr>
                <w:rFonts w:hint="eastAsia"/>
                <w:color w:val="000000" w:themeColor="text1"/>
                <w:sz w:val="24"/>
              </w:rPr>
              <w:t>番　　　　　　　　　号</w:t>
            </w:r>
          </w:p>
          <w:p w14:paraId="5587AB93" w14:textId="77777777" w:rsidR="003477C2" w:rsidRPr="004E4179" w:rsidRDefault="003477C2" w:rsidP="0081251C">
            <w:pPr>
              <w:jc w:val="right"/>
              <w:rPr>
                <w:color w:val="000000" w:themeColor="text1"/>
                <w:sz w:val="24"/>
              </w:rPr>
            </w:pPr>
            <w:r w:rsidRPr="004E4179">
              <w:rPr>
                <w:rFonts w:hint="eastAsia"/>
                <w:color w:val="000000" w:themeColor="text1"/>
                <w:sz w:val="24"/>
              </w:rPr>
              <w:t>令和　　年　　月　　日</w:t>
            </w:r>
          </w:p>
          <w:p w14:paraId="50CE1525" w14:textId="77777777" w:rsidR="003477C2" w:rsidRPr="004E4179" w:rsidRDefault="003477C2" w:rsidP="0081251C">
            <w:pPr>
              <w:rPr>
                <w:color w:val="000000" w:themeColor="text1"/>
                <w:sz w:val="24"/>
              </w:rPr>
            </w:pPr>
          </w:p>
          <w:p w14:paraId="0D0E181E" w14:textId="77777777" w:rsidR="003477C2" w:rsidRPr="004E4179" w:rsidRDefault="003477C2" w:rsidP="0081251C">
            <w:pPr>
              <w:pStyle w:val="a9"/>
              <w:rPr>
                <w:color w:val="000000" w:themeColor="text1"/>
              </w:rPr>
            </w:pPr>
            <w:r w:rsidRPr="004E4179">
              <w:rPr>
                <w:rFonts w:hint="eastAsia"/>
                <w:color w:val="000000" w:themeColor="text1"/>
              </w:rPr>
              <w:t>納品書　（出荷伝票）</w:t>
            </w:r>
          </w:p>
          <w:p w14:paraId="70BFEB0C" w14:textId="77777777" w:rsidR="003477C2" w:rsidRPr="004E4179" w:rsidRDefault="003477C2" w:rsidP="0081251C">
            <w:pPr>
              <w:rPr>
                <w:color w:val="000000" w:themeColor="text1"/>
                <w:sz w:val="24"/>
              </w:rPr>
            </w:pPr>
          </w:p>
          <w:p w14:paraId="0DA91563" w14:textId="77777777" w:rsidR="003477C2" w:rsidRPr="004E4179" w:rsidRDefault="003477C2" w:rsidP="0081251C">
            <w:pPr>
              <w:ind w:firstLineChars="400" w:firstLine="960"/>
              <w:rPr>
                <w:color w:val="000000" w:themeColor="text1"/>
                <w:sz w:val="24"/>
              </w:rPr>
            </w:pPr>
            <w:r w:rsidRPr="004E4179">
              <w:rPr>
                <w:rFonts w:hint="eastAsia"/>
                <w:color w:val="000000" w:themeColor="text1"/>
                <w:sz w:val="24"/>
              </w:rPr>
              <w:t>○　　　○　　　様</w:t>
            </w:r>
          </w:p>
          <w:p w14:paraId="2AA62B57" w14:textId="77777777" w:rsidR="003477C2" w:rsidRPr="004E4179" w:rsidRDefault="003477C2" w:rsidP="0081251C">
            <w:pPr>
              <w:ind w:firstLineChars="500" w:firstLine="1200"/>
              <w:rPr>
                <w:color w:val="000000" w:themeColor="text1"/>
                <w:sz w:val="24"/>
              </w:rPr>
            </w:pPr>
            <w:r w:rsidRPr="004E4179">
              <w:rPr>
                <w:rFonts w:hint="eastAsia"/>
                <w:color w:val="000000" w:themeColor="text1"/>
                <w:sz w:val="24"/>
              </w:rPr>
              <w:t>（販売先）</w:t>
            </w:r>
          </w:p>
          <w:p w14:paraId="43D9812C" w14:textId="77777777" w:rsidR="003477C2" w:rsidRPr="004E4179" w:rsidRDefault="003477C2" w:rsidP="0081251C">
            <w:pPr>
              <w:jc w:val="right"/>
              <w:rPr>
                <w:color w:val="000000" w:themeColor="text1"/>
                <w:sz w:val="24"/>
              </w:rPr>
            </w:pPr>
            <w:r w:rsidRPr="004E4179">
              <w:rPr>
                <w:rFonts w:hint="eastAsia"/>
                <w:color w:val="000000" w:themeColor="text1"/>
                <w:sz w:val="24"/>
              </w:rPr>
              <w:t>○○チップ製造事業者</w:t>
            </w:r>
          </w:p>
          <w:p w14:paraId="0A3D434A" w14:textId="77777777" w:rsidR="003477C2" w:rsidRPr="004E4179" w:rsidRDefault="003477C2" w:rsidP="0081251C">
            <w:pPr>
              <w:jc w:val="right"/>
              <w:rPr>
                <w:color w:val="000000" w:themeColor="text1"/>
                <w:sz w:val="24"/>
              </w:rPr>
            </w:pPr>
            <w:r w:rsidRPr="004E4179">
              <w:rPr>
                <w:rFonts w:hint="eastAsia"/>
                <w:color w:val="000000" w:themeColor="text1"/>
                <w:sz w:val="24"/>
              </w:rPr>
              <w:t>認　　定　　番　　号</w:t>
            </w:r>
          </w:p>
          <w:p w14:paraId="6B4B1A3D" w14:textId="77777777" w:rsidR="003477C2" w:rsidRPr="004E4179" w:rsidRDefault="003477C2" w:rsidP="0081251C">
            <w:pPr>
              <w:rPr>
                <w:color w:val="000000" w:themeColor="text1"/>
                <w:sz w:val="24"/>
              </w:rPr>
            </w:pPr>
          </w:p>
          <w:p w14:paraId="3B3A8461" w14:textId="77777777" w:rsidR="003477C2" w:rsidRPr="004E4179" w:rsidRDefault="003477C2" w:rsidP="0081251C">
            <w:pPr>
              <w:rPr>
                <w:color w:val="000000" w:themeColor="text1"/>
                <w:sz w:val="24"/>
              </w:rPr>
            </w:pPr>
          </w:p>
          <w:p w14:paraId="4EF55E92" w14:textId="77777777" w:rsidR="003477C2" w:rsidRPr="004E4179" w:rsidRDefault="003477C2" w:rsidP="0081251C">
            <w:pPr>
              <w:rPr>
                <w:color w:val="000000" w:themeColor="text1"/>
                <w:sz w:val="24"/>
                <w:u w:val="single"/>
              </w:rPr>
            </w:pPr>
            <w:r w:rsidRPr="004E4179">
              <w:rPr>
                <w:rFonts w:hint="eastAsia"/>
                <w:color w:val="000000" w:themeColor="text1"/>
                <w:sz w:val="24"/>
                <w:u w:val="single"/>
              </w:rPr>
              <w:t>発地　（出荷場所）　○○チップ製造業者　　　○○工場</w:t>
            </w:r>
          </w:p>
          <w:p w14:paraId="3639DF01" w14:textId="77777777" w:rsidR="003477C2" w:rsidRPr="004E4179" w:rsidRDefault="003477C2" w:rsidP="0081251C">
            <w:pPr>
              <w:rPr>
                <w:color w:val="000000" w:themeColor="text1"/>
                <w:sz w:val="24"/>
                <w:u w:val="single"/>
              </w:rPr>
            </w:pPr>
            <w:r w:rsidRPr="004E4179">
              <w:rPr>
                <w:rFonts w:hint="eastAsia"/>
                <w:color w:val="000000" w:themeColor="text1"/>
                <w:sz w:val="24"/>
                <w:u w:val="single"/>
              </w:rPr>
              <w:t>着地　（納入場所）　（株）　○○○　　　　　○○○発電所</w:t>
            </w:r>
          </w:p>
          <w:p w14:paraId="652D0CA4" w14:textId="77777777" w:rsidR="003477C2" w:rsidRPr="004E4179" w:rsidRDefault="003477C2" w:rsidP="0081251C">
            <w:pPr>
              <w:rPr>
                <w:color w:val="000000" w:themeColor="text1"/>
                <w:sz w:val="24"/>
              </w:rPr>
            </w:pPr>
          </w:p>
          <w:p w14:paraId="0C4AE345" w14:textId="77777777" w:rsidR="003477C2" w:rsidRPr="004E4179" w:rsidRDefault="003477C2" w:rsidP="0081251C">
            <w:pPr>
              <w:rPr>
                <w:color w:val="000000" w:themeColor="text1"/>
                <w:sz w:val="24"/>
              </w:rPr>
            </w:pPr>
          </w:p>
          <w:tbl>
            <w:tblPr>
              <w:tblStyle w:val="a8"/>
              <w:tblW w:w="0" w:type="auto"/>
              <w:tblLayout w:type="fixed"/>
              <w:tblLook w:val="04A0" w:firstRow="1" w:lastRow="0" w:firstColumn="1" w:lastColumn="0" w:noHBand="0" w:noVBand="1"/>
            </w:tblPr>
            <w:tblGrid>
              <w:gridCol w:w="1148"/>
              <w:gridCol w:w="1149"/>
              <w:gridCol w:w="1149"/>
              <w:gridCol w:w="1149"/>
              <w:gridCol w:w="1149"/>
              <w:gridCol w:w="1149"/>
              <w:gridCol w:w="1149"/>
              <w:gridCol w:w="1149"/>
            </w:tblGrid>
            <w:tr w:rsidR="004E4179" w:rsidRPr="004E4179" w14:paraId="7449C5F0" w14:textId="77777777" w:rsidTr="0081251C">
              <w:trPr>
                <w:trHeight w:val="454"/>
              </w:trPr>
              <w:tc>
                <w:tcPr>
                  <w:tcW w:w="1148" w:type="dxa"/>
                  <w:vAlign w:val="center"/>
                </w:tcPr>
                <w:p w14:paraId="2FFD92ED" w14:textId="77777777" w:rsidR="003477C2" w:rsidRPr="004E4179" w:rsidRDefault="003477C2" w:rsidP="0081251C">
                  <w:pPr>
                    <w:jc w:val="center"/>
                    <w:rPr>
                      <w:color w:val="000000" w:themeColor="text1"/>
                      <w:sz w:val="24"/>
                    </w:rPr>
                  </w:pPr>
                  <w:r w:rsidRPr="004E4179">
                    <w:rPr>
                      <w:rFonts w:hint="eastAsia"/>
                      <w:color w:val="000000" w:themeColor="text1"/>
                      <w:sz w:val="24"/>
                    </w:rPr>
                    <w:t>樹種</w:t>
                  </w:r>
                </w:p>
              </w:tc>
              <w:tc>
                <w:tcPr>
                  <w:tcW w:w="1149" w:type="dxa"/>
                  <w:vAlign w:val="center"/>
                </w:tcPr>
                <w:p w14:paraId="2DFA652A" w14:textId="77777777" w:rsidR="003477C2" w:rsidRPr="004E4179" w:rsidRDefault="003477C2" w:rsidP="0081251C">
                  <w:pPr>
                    <w:jc w:val="center"/>
                    <w:rPr>
                      <w:color w:val="000000" w:themeColor="text1"/>
                      <w:sz w:val="24"/>
                    </w:rPr>
                  </w:pPr>
                  <w:r w:rsidRPr="004E4179">
                    <w:rPr>
                      <w:rFonts w:hint="eastAsia"/>
                      <w:color w:val="000000" w:themeColor="text1"/>
                      <w:sz w:val="24"/>
                    </w:rPr>
                    <w:t>品等</w:t>
                  </w:r>
                </w:p>
              </w:tc>
              <w:tc>
                <w:tcPr>
                  <w:tcW w:w="1149" w:type="dxa"/>
                  <w:vAlign w:val="center"/>
                </w:tcPr>
                <w:p w14:paraId="7A07D8A4" w14:textId="77777777" w:rsidR="003477C2" w:rsidRPr="004E4179" w:rsidRDefault="003477C2" w:rsidP="0081251C">
                  <w:pPr>
                    <w:jc w:val="center"/>
                    <w:rPr>
                      <w:color w:val="000000" w:themeColor="text1"/>
                      <w:sz w:val="24"/>
                    </w:rPr>
                  </w:pPr>
                  <w:r w:rsidRPr="004E4179">
                    <w:rPr>
                      <w:rFonts w:hint="eastAsia"/>
                      <w:color w:val="000000" w:themeColor="text1"/>
                      <w:sz w:val="24"/>
                    </w:rPr>
                    <w:t>寸法</w:t>
                  </w:r>
                </w:p>
              </w:tc>
              <w:tc>
                <w:tcPr>
                  <w:tcW w:w="1149" w:type="dxa"/>
                  <w:vAlign w:val="center"/>
                </w:tcPr>
                <w:p w14:paraId="1A0F0A5C" w14:textId="77777777" w:rsidR="003477C2" w:rsidRPr="004E4179" w:rsidRDefault="003477C2" w:rsidP="0081251C">
                  <w:pPr>
                    <w:jc w:val="center"/>
                    <w:rPr>
                      <w:color w:val="000000" w:themeColor="text1"/>
                      <w:sz w:val="24"/>
                    </w:rPr>
                  </w:pPr>
                  <w:r w:rsidRPr="004E4179">
                    <w:rPr>
                      <w:rFonts w:hint="eastAsia"/>
                      <w:color w:val="000000" w:themeColor="text1"/>
                      <w:sz w:val="24"/>
                    </w:rPr>
                    <w:t>数量</w:t>
                  </w:r>
                </w:p>
              </w:tc>
              <w:tc>
                <w:tcPr>
                  <w:tcW w:w="1149" w:type="dxa"/>
                  <w:vAlign w:val="center"/>
                </w:tcPr>
                <w:p w14:paraId="4E0D2BC9" w14:textId="77777777" w:rsidR="003477C2" w:rsidRPr="004E4179" w:rsidRDefault="003477C2" w:rsidP="0081251C">
                  <w:pPr>
                    <w:jc w:val="center"/>
                    <w:rPr>
                      <w:color w:val="000000" w:themeColor="text1"/>
                      <w:sz w:val="24"/>
                    </w:rPr>
                  </w:pPr>
                  <w:r w:rsidRPr="004E4179">
                    <w:rPr>
                      <w:rFonts w:hint="eastAsia"/>
                      <w:color w:val="000000" w:themeColor="text1"/>
                      <w:sz w:val="24"/>
                    </w:rPr>
                    <w:t>材積</w:t>
                  </w:r>
                </w:p>
              </w:tc>
              <w:tc>
                <w:tcPr>
                  <w:tcW w:w="1149" w:type="dxa"/>
                  <w:vAlign w:val="center"/>
                </w:tcPr>
                <w:p w14:paraId="6A5598FB" w14:textId="77777777" w:rsidR="003477C2" w:rsidRPr="004E4179" w:rsidRDefault="003477C2" w:rsidP="0081251C">
                  <w:pPr>
                    <w:jc w:val="center"/>
                    <w:rPr>
                      <w:color w:val="000000" w:themeColor="text1"/>
                      <w:sz w:val="24"/>
                    </w:rPr>
                  </w:pPr>
                  <w:r w:rsidRPr="004E4179">
                    <w:rPr>
                      <w:rFonts w:hint="eastAsia"/>
                      <w:color w:val="000000" w:themeColor="text1"/>
                      <w:sz w:val="24"/>
                    </w:rPr>
                    <w:t>単価</w:t>
                  </w:r>
                </w:p>
              </w:tc>
              <w:tc>
                <w:tcPr>
                  <w:tcW w:w="1149" w:type="dxa"/>
                  <w:vAlign w:val="center"/>
                </w:tcPr>
                <w:p w14:paraId="70DAC2A7" w14:textId="77777777" w:rsidR="003477C2" w:rsidRPr="004E4179" w:rsidRDefault="003477C2" w:rsidP="0081251C">
                  <w:pPr>
                    <w:jc w:val="center"/>
                    <w:rPr>
                      <w:color w:val="000000" w:themeColor="text1"/>
                      <w:sz w:val="24"/>
                    </w:rPr>
                  </w:pPr>
                  <w:r w:rsidRPr="004E4179">
                    <w:rPr>
                      <w:rFonts w:hint="eastAsia"/>
                      <w:color w:val="000000" w:themeColor="text1"/>
                      <w:sz w:val="24"/>
                    </w:rPr>
                    <w:t>金額</w:t>
                  </w:r>
                </w:p>
              </w:tc>
              <w:tc>
                <w:tcPr>
                  <w:tcW w:w="1149" w:type="dxa"/>
                  <w:vAlign w:val="center"/>
                </w:tcPr>
                <w:p w14:paraId="136A68F9" w14:textId="77777777" w:rsidR="003477C2" w:rsidRPr="004E4179" w:rsidRDefault="003477C2" w:rsidP="0081251C">
                  <w:pPr>
                    <w:jc w:val="center"/>
                    <w:rPr>
                      <w:color w:val="000000" w:themeColor="text1"/>
                      <w:sz w:val="24"/>
                    </w:rPr>
                  </w:pPr>
                  <w:r w:rsidRPr="004E4179">
                    <w:rPr>
                      <w:rFonts w:hint="eastAsia"/>
                      <w:color w:val="000000" w:themeColor="text1"/>
                      <w:sz w:val="24"/>
                    </w:rPr>
                    <w:t>備考</w:t>
                  </w:r>
                </w:p>
              </w:tc>
            </w:tr>
            <w:tr w:rsidR="004E4179" w:rsidRPr="004E4179" w14:paraId="26FDCA01" w14:textId="77777777" w:rsidTr="0081251C">
              <w:trPr>
                <w:trHeight w:val="454"/>
              </w:trPr>
              <w:tc>
                <w:tcPr>
                  <w:tcW w:w="1148" w:type="dxa"/>
                </w:tcPr>
                <w:p w14:paraId="4D3B6BD7" w14:textId="77777777" w:rsidR="003477C2" w:rsidRPr="004E4179" w:rsidRDefault="003477C2" w:rsidP="0081251C">
                  <w:pPr>
                    <w:rPr>
                      <w:color w:val="000000" w:themeColor="text1"/>
                      <w:sz w:val="24"/>
                    </w:rPr>
                  </w:pPr>
                </w:p>
              </w:tc>
              <w:tc>
                <w:tcPr>
                  <w:tcW w:w="1149" w:type="dxa"/>
                </w:tcPr>
                <w:p w14:paraId="7BA5076B" w14:textId="77777777" w:rsidR="003477C2" w:rsidRPr="004E4179" w:rsidRDefault="003477C2" w:rsidP="0081251C">
                  <w:pPr>
                    <w:rPr>
                      <w:color w:val="000000" w:themeColor="text1"/>
                      <w:sz w:val="24"/>
                    </w:rPr>
                  </w:pPr>
                </w:p>
              </w:tc>
              <w:tc>
                <w:tcPr>
                  <w:tcW w:w="1149" w:type="dxa"/>
                </w:tcPr>
                <w:p w14:paraId="051A9ECB" w14:textId="77777777" w:rsidR="003477C2" w:rsidRPr="004E4179" w:rsidRDefault="003477C2" w:rsidP="0081251C">
                  <w:pPr>
                    <w:rPr>
                      <w:color w:val="000000" w:themeColor="text1"/>
                      <w:sz w:val="24"/>
                    </w:rPr>
                  </w:pPr>
                </w:p>
              </w:tc>
              <w:tc>
                <w:tcPr>
                  <w:tcW w:w="1149" w:type="dxa"/>
                </w:tcPr>
                <w:p w14:paraId="694A7C3A" w14:textId="77777777" w:rsidR="003477C2" w:rsidRPr="004E4179" w:rsidRDefault="003477C2" w:rsidP="0081251C">
                  <w:pPr>
                    <w:rPr>
                      <w:color w:val="000000" w:themeColor="text1"/>
                      <w:sz w:val="24"/>
                    </w:rPr>
                  </w:pPr>
                </w:p>
              </w:tc>
              <w:tc>
                <w:tcPr>
                  <w:tcW w:w="1149" w:type="dxa"/>
                </w:tcPr>
                <w:p w14:paraId="698CBCE5" w14:textId="77777777" w:rsidR="003477C2" w:rsidRPr="004E4179" w:rsidRDefault="003477C2" w:rsidP="0081251C">
                  <w:pPr>
                    <w:rPr>
                      <w:color w:val="000000" w:themeColor="text1"/>
                      <w:sz w:val="24"/>
                    </w:rPr>
                  </w:pPr>
                </w:p>
              </w:tc>
              <w:tc>
                <w:tcPr>
                  <w:tcW w:w="1149" w:type="dxa"/>
                </w:tcPr>
                <w:p w14:paraId="573798BF" w14:textId="77777777" w:rsidR="003477C2" w:rsidRPr="004E4179" w:rsidRDefault="003477C2" w:rsidP="0081251C">
                  <w:pPr>
                    <w:rPr>
                      <w:color w:val="000000" w:themeColor="text1"/>
                      <w:sz w:val="24"/>
                    </w:rPr>
                  </w:pPr>
                </w:p>
              </w:tc>
              <w:tc>
                <w:tcPr>
                  <w:tcW w:w="1149" w:type="dxa"/>
                </w:tcPr>
                <w:p w14:paraId="0AEBC563" w14:textId="77777777" w:rsidR="003477C2" w:rsidRPr="004E4179" w:rsidRDefault="003477C2" w:rsidP="0081251C">
                  <w:pPr>
                    <w:rPr>
                      <w:color w:val="000000" w:themeColor="text1"/>
                      <w:sz w:val="24"/>
                    </w:rPr>
                  </w:pPr>
                </w:p>
              </w:tc>
              <w:tc>
                <w:tcPr>
                  <w:tcW w:w="1149" w:type="dxa"/>
                </w:tcPr>
                <w:p w14:paraId="12000CF5" w14:textId="77777777" w:rsidR="003477C2" w:rsidRPr="004E4179" w:rsidRDefault="003477C2" w:rsidP="0081251C">
                  <w:pPr>
                    <w:rPr>
                      <w:color w:val="000000" w:themeColor="text1"/>
                      <w:sz w:val="24"/>
                    </w:rPr>
                  </w:pPr>
                </w:p>
              </w:tc>
            </w:tr>
            <w:tr w:rsidR="004E4179" w:rsidRPr="004E4179" w14:paraId="41C4D114" w14:textId="77777777" w:rsidTr="0081251C">
              <w:trPr>
                <w:trHeight w:val="454"/>
              </w:trPr>
              <w:tc>
                <w:tcPr>
                  <w:tcW w:w="1148" w:type="dxa"/>
                </w:tcPr>
                <w:p w14:paraId="713B4846" w14:textId="77777777" w:rsidR="003477C2" w:rsidRPr="004E4179" w:rsidRDefault="003477C2" w:rsidP="0081251C">
                  <w:pPr>
                    <w:rPr>
                      <w:color w:val="000000" w:themeColor="text1"/>
                      <w:sz w:val="24"/>
                    </w:rPr>
                  </w:pPr>
                </w:p>
              </w:tc>
              <w:tc>
                <w:tcPr>
                  <w:tcW w:w="1149" w:type="dxa"/>
                </w:tcPr>
                <w:p w14:paraId="0A50A350" w14:textId="77777777" w:rsidR="003477C2" w:rsidRPr="004E4179" w:rsidRDefault="003477C2" w:rsidP="0081251C">
                  <w:pPr>
                    <w:rPr>
                      <w:color w:val="000000" w:themeColor="text1"/>
                      <w:sz w:val="24"/>
                    </w:rPr>
                  </w:pPr>
                </w:p>
              </w:tc>
              <w:tc>
                <w:tcPr>
                  <w:tcW w:w="1149" w:type="dxa"/>
                </w:tcPr>
                <w:p w14:paraId="5295ED88" w14:textId="77777777" w:rsidR="003477C2" w:rsidRPr="004E4179" w:rsidRDefault="003477C2" w:rsidP="0081251C">
                  <w:pPr>
                    <w:rPr>
                      <w:color w:val="000000" w:themeColor="text1"/>
                      <w:sz w:val="24"/>
                    </w:rPr>
                  </w:pPr>
                </w:p>
              </w:tc>
              <w:tc>
                <w:tcPr>
                  <w:tcW w:w="1149" w:type="dxa"/>
                </w:tcPr>
                <w:p w14:paraId="5CC66075" w14:textId="77777777" w:rsidR="003477C2" w:rsidRPr="004E4179" w:rsidRDefault="003477C2" w:rsidP="0081251C">
                  <w:pPr>
                    <w:rPr>
                      <w:color w:val="000000" w:themeColor="text1"/>
                      <w:sz w:val="24"/>
                    </w:rPr>
                  </w:pPr>
                </w:p>
              </w:tc>
              <w:tc>
                <w:tcPr>
                  <w:tcW w:w="1149" w:type="dxa"/>
                </w:tcPr>
                <w:p w14:paraId="416F517B" w14:textId="77777777" w:rsidR="003477C2" w:rsidRPr="004E4179" w:rsidRDefault="003477C2" w:rsidP="0081251C">
                  <w:pPr>
                    <w:rPr>
                      <w:color w:val="000000" w:themeColor="text1"/>
                      <w:sz w:val="24"/>
                    </w:rPr>
                  </w:pPr>
                </w:p>
              </w:tc>
              <w:tc>
                <w:tcPr>
                  <w:tcW w:w="1149" w:type="dxa"/>
                </w:tcPr>
                <w:p w14:paraId="6695A184" w14:textId="77777777" w:rsidR="003477C2" w:rsidRPr="004E4179" w:rsidRDefault="003477C2" w:rsidP="0081251C">
                  <w:pPr>
                    <w:rPr>
                      <w:color w:val="000000" w:themeColor="text1"/>
                      <w:sz w:val="24"/>
                    </w:rPr>
                  </w:pPr>
                </w:p>
              </w:tc>
              <w:tc>
                <w:tcPr>
                  <w:tcW w:w="1149" w:type="dxa"/>
                </w:tcPr>
                <w:p w14:paraId="156229E2" w14:textId="77777777" w:rsidR="003477C2" w:rsidRPr="004E4179" w:rsidRDefault="003477C2" w:rsidP="0081251C">
                  <w:pPr>
                    <w:rPr>
                      <w:color w:val="000000" w:themeColor="text1"/>
                      <w:sz w:val="24"/>
                    </w:rPr>
                  </w:pPr>
                </w:p>
              </w:tc>
              <w:tc>
                <w:tcPr>
                  <w:tcW w:w="1149" w:type="dxa"/>
                </w:tcPr>
                <w:p w14:paraId="71ED9046" w14:textId="77777777" w:rsidR="003477C2" w:rsidRPr="004E4179" w:rsidRDefault="003477C2" w:rsidP="0081251C">
                  <w:pPr>
                    <w:rPr>
                      <w:color w:val="000000" w:themeColor="text1"/>
                      <w:sz w:val="24"/>
                    </w:rPr>
                  </w:pPr>
                </w:p>
              </w:tc>
            </w:tr>
            <w:tr w:rsidR="004E4179" w:rsidRPr="004E4179" w14:paraId="5DE23F2E" w14:textId="77777777" w:rsidTr="0081251C">
              <w:trPr>
                <w:trHeight w:val="454"/>
              </w:trPr>
              <w:tc>
                <w:tcPr>
                  <w:tcW w:w="1148" w:type="dxa"/>
                </w:tcPr>
                <w:p w14:paraId="3695CBA6" w14:textId="77777777" w:rsidR="003477C2" w:rsidRPr="004E4179" w:rsidRDefault="003477C2" w:rsidP="0081251C">
                  <w:pPr>
                    <w:rPr>
                      <w:color w:val="000000" w:themeColor="text1"/>
                      <w:sz w:val="24"/>
                    </w:rPr>
                  </w:pPr>
                </w:p>
              </w:tc>
              <w:tc>
                <w:tcPr>
                  <w:tcW w:w="1149" w:type="dxa"/>
                </w:tcPr>
                <w:p w14:paraId="2BB281E9" w14:textId="77777777" w:rsidR="003477C2" w:rsidRPr="004E4179" w:rsidRDefault="003477C2" w:rsidP="0081251C">
                  <w:pPr>
                    <w:rPr>
                      <w:color w:val="000000" w:themeColor="text1"/>
                      <w:sz w:val="24"/>
                    </w:rPr>
                  </w:pPr>
                </w:p>
              </w:tc>
              <w:tc>
                <w:tcPr>
                  <w:tcW w:w="1149" w:type="dxa"/>
                </w:tcPr>
                <w:p w14:paraId="7A2EA2FB" w14:textId="77777777" w:rsidR="003477C2" w:rsidRPr="004E4179" w:rsidRDefault="003477C2" w:rsidP="0081251C">
                  <w:pPr>
                    <w:rPr>
                      <w:color w:val="000000" w:themeColor="text1"/>
                      <w:sz w:val="24"/>
                    </w:rPr>
                  </w:pPr>
                </w:p>
              </w:tc>
              <w:tc>
                <w:tcPr>
                  <w:tcW w:w="1149" w:type="dxa"/>
                </w:tcPr>
                <w:p w14:paraId="6A2F6121" w14:textId="77777777" w:rsidR="003477C2" w:rsidRPr="004E4179" w:rsidRDefault="003477C2" w:rsidP="0081251C">
                  <w:pPr>
                    <w:rPr>
                      <w:color w:val="000000" w:themeColor="text1"/>
                      <w:sz w:val="24"/>
                    </w:rPr>
                  </w:pPr>
                </w:p>
              </w:tc>
              <w:tc>
                <w:tcPr>
                  <w:tcW w:w="1149" w:type="dxa"/>
                </w:tcPr>
                <w:p w14:paraId="36AE2932" w14:textId="77777777" w:rsidR="003477C2" w:rsidRPr="004E4179" w:rsidRDefault="003477C2" w:rsidP="0081251C">
                  <w:pPr>
                    <w:rPr>
                      <w:color w:val="000000" w:themeColor="text1"/>
                      <w:sz w:val="24"/>
                    </w:rPr>
                  </w:pPr>
                </w:p>
              </w:tc>
              <w:tc>
                <w:tcPr>
                  <w:tcW w:w="1149" w:type="dxa"/>
                </w:tcPr>
                <w:p w14:paraId="526F46D1" w14:textId="77777777" w:rsidR="003477C2" w:rsidRPr="004E4179" w:rsidRDefault="003477C2" w:rsidP="0081251C">
                  <w:pPr>
                    <w:rPr>
                      <w:color w:val="000000" w:themeColor="text1"/>
                      <w:sz w:val="24"/>
                    </w:rPr>
                  </w:pPr>
                </w:p>
              </w:tc>
              <w:tc>
                <w:tcPr>
                  <w:tcW w:w="1149" w:type="dxa"/>
                </w:tcPr>
                <w:p w14:paraId="11FCB019" w14:textId="77777777" w:rsidR="003477C2" w:rsidRPr="004E4179" w:rsidRDefault="003477C2" w:rsidP="0081251C">
                  <w:pPr>
                    <w:rPr>
                      <w:color w:val="000000" w:themeColor="text1"/>
                      <w:sz w:val="24"/>
                    </w:rPr>
                  </w:pPr>
                </w:p>
              </w:tc>
              <w:tc>
                <w:tcPr>
                  <w:tcW w:w="1149" w:type="dxa"/>
                </w:tcPr>
                <w:p w14:paraId="25FC5F56" w14:textId="77777777" w:rsidR="003477C2" w:rsidRPr="004E4179" w:rsidRDefault="003477C2" w:rsidP="0081251C">
                  <w:pPr>
                    <w:rPr>
                      <w:color w:val="000000" w:themeColor="text1"/>
                      <w:sz w:val="24"/>
                    </w:rPr>
                  </w:pPr>
                </w:p>
              </w:tc>
            </w:tr>
            <w:tr w:rsidR="004E4179" w:rsidRPr="004E4179" w14:paraId="1946CAFD" w14:textId="77777777" w:rsidTr="0081251C">
              <w:trPr>
                <w:trHeight w:val="454"/>
              </w:trPr>
              <w:tc>
                <w:tcPr>
                  <w:tcW w:w="1148" w:type="dxa"/>
                </w:tcPr>
                <w:p w14:paraId="4B9EB8DA" w14:textId="77777777" w:rsidR="003477C2" w:rsidRPr="004E4179" w:rsidRDefault="003477C2" w:rsidP="0081251C">
                  <w:pPr>
                    <w:rPr>
                      <w:color w:val="000000" w:themeColor="text1"/>
                      <w:sz w:val="24"/>
                    </w:rPr>
                  </w:pPr>
                </w:p>
              </w:tc>
              <w:tc>
                <w:tcPr>
                  <w:tcW w:w="1149" w:type="dxa"/>
                </w:tcPr>
                <w:p w14:paraId="232667AD" w14:textId="77777777" w:rsidR="003477C2" w:rsidRPr="004E4179" w:rsidRDefault="003477C2" w:rsidP="0081251C">
                  <w:pPr>
                    <w:rPr>
                      <w:color w:val="000000" w:themeColor="text1"/>
                      <w:sz w:val="24"/>
                    </w:rPr>
                  </w:pPr>
                </w:p>
              </w:tc>
              <w:tc>
                <w:tcPr>
                  <w:tcW w:w="1149" w:type="dxa"/>
                </w:tcPr>
                <w:p w14:paraId="13642195" w14:textId="77777777" w:rsidR="003477C2" w:rsidRPr="004E4179" w:rsidRDefault="003477C2" w:rsidP="0081251C">
                  <w:pPr>
                    <w:rPr>
                      <w:color w:val="000000" w:themeColor="text1"/>
                      <w:sz w:val="24"/>
                    </w:rPr>
                  </w:pPr>
                </w:p>
              </w:tc>
              <w:tc>
                <w:tcPr>
                  <w:tcW w:w="1149" w:type="dxa"/>
                </w:tcPr>
                <w:p w14:paraId="0368FA6B" w14:textId="77777777" w:rsidR="003477C2" w:rsidRPr="004E4179" w:rsidRDefault="003477C2" w:rsidP="0081251C">
                  <w:pPr>
                    <w:rPr>
                      <w:color w:val="000000" w:themeColor="text1"/>
                      <w:sz w:val="24"/>
                    </w:rPr>
                  </w:pPr>
                </w:p>
              </w:tc>
              <w:tc>
                <w:tcPr>
                  <w:tcW w:w="1149" w:type="dxa"/>
                </w:tcPr>
                <w:p w14:paraId="6D5B9191" w14:textId="77777777" w:rsidR="003477C2" w:rsidRPr="004E4179" w:rsidRDefault="003477C2" w:rsidP="0081251C">
                  <w:pPr>
                    <w:rPr>
                      <w:color w:val="000000" w:themeColor="text1"/>
                      <w:sz w:val="24"/>
                    </w:rPr>
                  </w:pPr>
                </w:p>
              </w:tc>
              <w:tc>
                <w:tcPr>
                  <w:tcW w:w="1149" w:type="dxa"/>
                </w:tcPr>
                <w:p w14:paraId="6CEC5871" w14:textId="77777777" w:rsidR="003477C2" w:rsidRPr="004E4179" w:rsidRDefault="003477C2" w:rsidP="0081251C">
                  <w:pPr>
                    <w:rPr>
                      <w:color w:val="000000" w:themeColor="text1"/>
                      <w:sz w:val="24"/>
                    </w:rPr>
                  </w:pPr>
                </w:p>
              </w:tc>
              <w:tc>
                <w:tcPr>
                  <w:tcW w:w="1149" w:type="dxa"/>
                </w:tcPr>
                <w:p w14:paraId="4209CF20" w14:textId="77777777" w:rsidR="003477C2" w:rsidRPr="004E4179" w:rsidRDefault="003477C2" w:rsidP="0081251C">
                  <w:pPr>
                    <w:rPr>
                      <w:color w:val="000000" w:themeColor="text1"/>
                      <w:sz w:val="24"/>
                    </w:rPr>
                  </w:pPr>
                </w:p>
              </w:tc>
              <w:tc>
                <w:tcPr>
                  <w:tcW w:w="1149" w:type="dxa"/>
                </w:tcPr>
                <w:p w14:paraId="0D5BE402" w14:textId="77777777" w:rsidR="003477C2" w:rsidRPr="004E4179" w:rsidRDefault="003477C2" w:rsidP="0081251C">
                  <w:pPr>
                    <w:rPr>
                      <w:color w:val="000000" w:themeColor="text1"/>
                      <w:sz w:val="24"/>
                    </w:rPr>
                  </w:pPr>
                </w:p>
              </w:tc>
            </w:tr>
            <w:tr w:rsidR="004E4179" w:rsidRPr="004E4179" w14:paraId="0EE06760" w14:textId="77777777" w:rsidTr="0081251C">
              <w:trPr>
                <w:trHeight w:val="454"/>
              </w:trPr>
              <w:tc>
                <w:tcPr>
                  <w:tcW w:w="1148" w:type="dxa"/>
                </w:tcPr>
                <w:p w14:paraId="4BE61078" w14:textId="77777777" w:rsidR="003477C2" w:rsidRPr="004E4179" w:rsidRDefault="003477C2" w:rsidP="0081251C">
                  <w:pPr>
                    <w:rPr>
                      <w:color w:val="000000" w:themeColor="text1"/>
                      <w:sz w:val="24"/>
                    </w:rPr>
                  </w:pPr>
                </w:p>
              </w:tc>
              <w:tc>
                <w:tcPr>
                  <w:tcW w:w="1149" w:type="dxa"/>
                </w:tcPr>
                <w:p w14:paraId="5412AD26" w14:textId="77777777" w:rsidR="003477C2" w:rsidRPr="004E4179" w:rsidRDefault="003477C2" w:rsidP="0081251C">
                  <w:pPr>
                    <w:rPr>
                      <w:color w:val="000000" w:themeColor="text1"/>
                      <w:sz w:val="24"/>
                    </w:rPr>
                  </w:pPr>
                </w:p>
              </w:tc>
              <w:tc>
                <w:tcPr>
                  <w:tcW w:w="1149" w:type="dxa"/>
                </w:tcPr>
                <w:p w14:paraId="6B8977AC" w14:textId="77777777" w:rsidR="003477C2" w:rsidRPr="004E4179" w:rsidRDefault="003477C2" w:rsidP="0081251C">
                  <w:pPr>
                    <w:rPr>
                      <w:color w:val="000000" w:themeColor="text1"/>
                      <w:sz w:val="24"/>
                    </w:rPr>
                  </w:pPr>
                </w:p>
              </w:tc>
              <w:tc>
                <w:tcPr>
                  <w:tcW w:w="1149" w:type="dxa"/>
                </w:tcPr>
                <w:p w14:paraId="13C0FEC4" w14:textId="77777777" w:rsidR="003477C2" w:rsidRPr="004E4179" w:rsidRDefault="003477C2" w:rsidP="0081251C">
                  <w:pPr>
                    <w:rPr>
                      <w:color w:val="000000" w:themeColor="text1"/>
                      <w:sz w:val="24"/>
                    </w:rPr>
                  </w:pPr>
                </w:p>
              </w:tc>
              <w:tc>
                <w:tcPr>
                  <w:tcW w:w="1149" w:type="dxa"/>
                </w:tcPr>
                <w:p w14:paraId="6DFA73A7" w14:textId="77777777" w:rsidR="003477C2" w:rsidRPr="004E4179" w:rsidRDefault="003477C2" w:rsidP="0081251C">
                  <w:pPr>
                    <w:rPr>
                      <w:color w:val="000000" w:themeColor="text1"/>
                      <w:sz w:val="24"/>
                    </w:rPr>
                  </w:pPr>
                </w:p>
              </w:tc>
              <w:tc>
                <w:tcPr>
                  <w:tcW w:w="1149" w:type="dxa"/>
                </w:tcPr>
                <w:p w14:paraId="3C33AE53" w14:textId="77777777" w:rsidR="003477C2" w:rsidRPr="004E4179" w:rsidRDefault="003477C2" w:rsidP="0081251C">
                  <w:pPr>
                    <w:rPr>
                      <w:color w:val="000000" w:themeColor="text1"/>
                      <w:sz w:val="24"/>
                    </w:rPr>
                  </w:pPr>
                </w:p>
              </w:tc>
              <w:tc>
                <w:tcPr>
                  <w:tcW w:w="1149" w:type="dxa"/>
                </w:tcPr>
                <w:p w14:paraId="25B38C48" w14:textId="77777777" w:rsidR="003477C2" w:rsidRPr="004E4179" w:rsidRDefault="003477C2" w:rsidP="0081251C">
                  <w:pPr>
                    <w:rPr>
                      <w:color w:val="000000" w:themeColor="text1"/>
                      <w:sz w:val="24"/>
                    </w:rPr>
                  </w:pPr>
                </w:p>
              </w:tc>
              <w:tc>
                <w:tcPr>
                  <w:tcW w:w="1149" w:type="dxa"/>
                </w:tcPr>
                <w:p w14:paraId="74196FBC" w14:textId="77777777" w:rsidR="003477C2" w:rsidRPr="004E4179" w:rsidRDefault="003477C2" w:rsidP="0081251C">
                  <w:pPr>
                    <w:rPr>
                      <w:color w:val="000000" w:themeColor="text1"/>
                      <w:sz w:val="24"/>
                    </w:rPr>
                  </w:pPr>
                </w:p>
              </w:tc>
            </w:tr>
            <w:tr w:rsidR="004E4179" w:rsidRPr="004E4179" w14:paraId="59229B18" w14:textId="77777777" w:rsidTr="0081251C">
              <w:trPr>
                <w:trHeight w:val="454"/>
              </w:trPr>
              <w:tc>
                <w:tcPr>
                  <w:tcW w:w="1148" w:type="dxa"/>
                </w:tcPr>
                <w:p w14:paraId="51EA8CE4" w14:textId="77777777" w:rsidR="003477C2" w:rsidRPr="004E4179" w:rsidRDefault="003477C2" w:rsidP="0081251C">
                  <w:pPr>
                    <w:rPr>
                      <w:color w:val="000000" w:themeColor="text1"/>
                      <w:sz w:val="24"/>
                    </w:rPr>
                  </w:pPr>
                </w:p>
              </w:tc>
              <w:tc>
                <w:tcPr>
                  <w:tcW w:w="1149" w:type="dxa"/>
                </w:tcPr>
                <w:p w14:paraId="2E2BD774" w14:textId="77777777" w:rsidR="003477C2" w:rsidRPr="004E4179" w:rsidRDefault="003477C2" w:rsidP="0081251C">
                  <w:pPr>
                    <w:rPr>
                      <w:color w:val="000000" w:themeColor="text1"/>
                      <w:sz w:val="24"/>
                    </w:rPr>
                  </w:pPr>
                </w:p>
              </w:tc>
              <w:tc>
                <w:tcPr>
                  <w:tcW w:w="1149" w:type="dxa"/>
                </w:tcPr>
                <w:p w14:paraId="62F541B3" w14:textId="77777777" w:rsidR="003477C2" w:rsidRPr="004E4179" w:rsidRDefault="003477C2" w:rsidP="0081251C">
                  <w:pPr>
                    <w:rPr>
                      <w:color w:val="000000" w:themeColor="text1"/>
                      <w:sz w:val="24"/>
                    </w:rPr>
                  </w:pPr>
                </w:p>
              </w:tc>
              <w:tc>
                <w:tcPr>
                  <w:tcW w:w="1149" w:type="dxa"/>
                </w:tcPr>
                <w:p w14:paraId="75E65195" w14:textId="77777777" w:rsidR="003477C2" w:rsidRPr="004E4179" w:rsidRDefault="003477C2" w:rsidP="0081251C">
                  <w:pPr>
                    <w:rPr>
                      <w:color w:val="000000" w:themeColor="text1"/>
                      <w:sz w:val="24"/>
                    </w:rPr>
                  </w:pPr>
                </w:p>
              </w:tc>
              <w:tc>
                <w:tcPr>
                  <w:tcW w:w="1149" w:type="dxa"/>
                </w:tcPr>
                <w:p w14:paraId="1FD4AE01" w14:textId="77777777" w:rsidR="003477C2" w:rsidRPr="004E4179" w:rsidRDefault="003477C2" w:rsidP="0081251C">
                  <w:pPr>
                    <w:rPr>
                      <w:color w:val="000000" w:themeColor="text1"/>
                      <w:sz w:val="24"/>
                    </w:rPr>
                  </w:pPr>
                </w:p>
              </w:tc>
              <w:tc>
                <w:tcPr>
                  <w:tcW w:w="1149" w:type="dxa"/>
                </w:tcPr>
                <w:p w14:paraId="3D240CFE" w14:textId="77777777" w:rsidR="003477C2" w:rsidRPr="004E4179" w:rsidRDefault="003477C2" w:rsidP="0081251C">
                  <w:pPr>
                    <w:rPr>
                      <w:color w:val="000000" w:themeColor="text1"/>
                      <w:sz w:val="24"/>
                    </w:rPr>
                  </w:pPr>
                </w:p>
              </w:tc>
              <w:tc>
                <w:tcPr>
                  <w:tcW w:w="1149" w:type="dxa"/>
                </w:tcPr>
                <w:p w14:paraId="2B1341B1" w14:textId="77777777" w:rsidR="003477C2" w:rsidRPr="004E4179" w:rsidRDefault="003477C2" w:rsidP="0081251C">
                  <w:pPr>
                    <w:rPr>
                      <w:color w:val="000000" w:themeColor="text1"/>
                      <w:sz w:val="24"/>
                    </w:rPr>
                  </w:pPr>
                </w:p>
              </w:tc>
              <w:tc>
                <w:tcPr>
                  <w:tcW w:w="1149" w:type="dxa"/>
                </w:tcPr>
                <w:p w14:paraId="1CCBFFD7" w14:textId="77777777" w:rsidR="003477C2" w:rsidRPr="004E4179" w:rsidRDefault="003477C2" w:rsidP="0081251C">
                  <w:pPr>
                    <w:rPr>
                      <w:color w:val="000000" w:themeColor="text1"/>
                      <w:sz w:val="24"/>
                    </w:rPr>
                  </w:pPr>
                </w:p>
              </w:tc>
            </w:tr>
          </w:tbl>
          <w:p w14:paraId="1FA4C635" w14:textId="77777777" w:rsidR="003477C2" w:rsidRPr="004E4179" w:rsidRDefault="003477C2" w:rsidP="0081251C">
            <w:pPr>
              <w:rPr>
                <w:color w:val="000000" w:themeColor="text1"/>
                <w:sz w:val="24"/>
              </w:rPr>
            </w:pPr>
          </w:p>
          <w:p w14:paraId="0F54949B" w14:textId="77777777" w:rsidR="003477C2" w:rsidRPr="004E4179" w:rsidRDefault="003477C2" w:rsidP="0081251C">
            <w:pPr>
              <w:pStyle w:val="ad"/>
              <w:ind w:leftChars="118" w:left="500" w:hangingChars="100" w:hanging="240"/>
              <w:rPr>
                <w:color w:val="000000" w:themeColor="text1"/>
                <w:sz w:val="24"/>
                <w:szCs w:val="24"/>
              </w:rPr>
            </w:pPr>
            <w:r w:rsidRPr="004E4179">
              <w:rPr>
                <w:rFonts w:hint="eastAsia"/>
                <w:color w:val="000000" w:themeColor="text1"/>
                <w:sz w:val="24"/>
                <w:szCs w:val="24"/>
              </w:rPr>
              <w:t>※　上記の製品は、全て間伐材等由来の木質バイオマスに由来するものであり、適切に分別管理されていることを証明します。</w:t>
            </w:r>
          </w:p>
          <w:p w14:paraId="3AD5BE5F" w14:textId="77777777" w:rsidR="003477C2" w:rsidRPr="004E4179" w:rsidRDefault="003477C2" w:rsidP="0081251C">
            <w:pPr>
              <w:pStyle w:val="ad"/>
              <w:ind w:leftChars="118" w:left="500" w:hangingChars="100" w:hanging="240"/>
              <w:rPr>
                <w:color w:val="000000" w:themeColor="text1"/>
                <w:sz w:val="24"/>
                <w:szCs w:val="24"/>
              </w:rPr>
            </w:pPr>
          </w:p>
          <w:p w14:paraId="34F527F7" w14:textId="77777777" w:rsidR="003477C2" w:rsidRPr="004E4179" w:rsidRDefault="003477C2" w:rsidP="0081251C">
            <w:pPr>
              <w:ind w:leftChars="35" w:left="77" w:firstLineChars="45" w:firstLine="108"/>
              <w:rPr>
                <w:color w:val="000000" w:themeColor="text1"/>
                <w:sz w:val="24"/>
              </w:rPr>
            </w:pPr>
            <w:r w:rsidRPr="004E4179">
              <w:rPr>
                <w:rFonts w:hint="eastAsia"/>
                <w:color w:val="000000" w:themeColor="text1"/>
                <w:sz w:val="24"/>
              </w:rPr>
              <w:t>（GHG関連情報を記載する場合は、別記２―１と同様の内容を記載する。）</w:t>
            </w:r>
          </w:p>
        </w:tc>
      </w:tr>
    </w:tbl>
    <w:p w14:paraId="0DFE5E98" w14:textId="77777777" w:rsidR="003477C2" w:rsidRPr="004E4179" w:rsidRDefault="003477C2" w:rsidP="003477C2">
      <w:pPr>
        <w:rPr>
          <w:color w:val="000000" w:themeColor="text1"/>
        </w:rPr>
        <w:sectPr w:rsidR="003477C2" w:rsidRPr="004E4179" w:rsidSect="003477C2">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720" w:gutter="0"/>
          <w:cols w:space="720"/>
          <w:noEndnote/>
          <w:docGrid w:linePitch="286"/>
        </w:sectPr>
      </w:pPr>
    </w:p>
    <w:p w14:paraId="2664E119" w14:textId="1569E60F" w:rsidR="00032D62" w:rsidRPr="00CE32EA" w:rsidRDefault="00FC3A1C" w:rsidP="00922089">
      <w:pPr>
        <w:wordWrap/>
        <w:autoSpaceDE/>
        <w:autoSpaceDN/>
        <w:adjustRightInd/>
        <w:ind w:left="1440" w:hangingChars="600" w:hanging="1440"/>
        <w:rPr>
          <w:color w:val="000000" w:themeColor="text1"/>
          <w:sz w:val="24"/>
        </w:rPr>
      </w:pPr>
      <w:r w:rsidRPr="00CE32EA">
        <w:rPr>
          <w:rFonts w:hint="eastAsia"/>
          <w:color w:val="000000" w:themeColor="text1"/>
          <w:sz w:val="24"/>
        </w:rPr>
        <w:lastRenderedPageBreak/>
        <w:t>【</w:t>
      </w:r>
      <w:r w:rsidR="00032D62" w:rsidRPr="00CE32EA">
        <w:rPr>
          <w:rFonts w:hint="eastAsia"/>
          <w:color w:val="000000" w:themeColor="text1"/>
          <w:sz w:val="24"/>
        </w:rPr>
        <w:t>別記</w:t>
      </w:r>
      <w:r w:rsidRPr="00CE32EA">
        <w:rPr>
          <w:rFonts w:hint="eastAsia"/>
          <w:color w:val="000000" w:themeColor="text1"/>
          <w:sz w:val="24"/>
        </w:rPr>
        <w:t>３</w:t>
      </w:r>
      <w:r w:rsidR="00032D62" w:rsidRPr="00CE32EA">
        <w:rPr>
          <w:rFonts w:hint="eastAsia"/>
          <w:color w:val="000000" w:themeColor="text1"/>
          <w:sz w:val="24"/>
        </w:rPr>
        <w:t>－</w:t>
      </w:r>
      <w:r w:rsidRPr="00CE32EA">
        <w:rPr>
          <w:rFonts w:hint="eastAsia"/>
          <w:color w:val="000000" w:themeColor="text1"/>
          <w:sz w:val="24"/>
        </w:rPr>
        <w:t>６】</w:t>
      </w:r>
      <w:r w:rsidR="00032D62" w:rsidRPr="00CE32EA">
        <w:rPr>
          <w:rFonts w:hint="eastAsia"/>
          <w:color w:val="000000" w:themeColor="text1"/>
          <w:sz w:val="24"/>
        </w:rPr>
        <w:t xml:space="preserve">　製材等残材に係る製材工場等から販売先に添付する一般木質バイオマスの証明書の記載事項例</w:t>
      </w:r>
      <w:r w:rsidR="00032D62" w:rsidRPr="00CE32EA">
        <w:rPr>
          <w:rFonts w:hAnsi="ＭＳ ゴシック"/>
          <w:color w:val="000000" w:themeColor="text1"/>
          <w:sz w:val="24"/>
        </w:rPr>
        <w:t xml:space="preserve"> </w:t>
      </w:r>
    </w:p>
    <w:tbl>
      <w:tblPr>
        <w:tblW w:w="96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E4179" w:rsidRPr="00CE32EA" w14:paraId="584ACBAC" w14:textId="77777777" w:rsidTr="00D64311">
        <w:trPr>
          <w:trHeight w:val="10245"/>
        </w:trPr>
        <w:tc>
          <w:tcPr>
            <w:tcW w:w="9667" w:type="dxa"/>
            <w:tcBorders>
              <w:top w:val="single" w:sz="4" w:space="0" w:color="000000"/>
              <w:left w:val="single" w:sz="4" w:space="0" w:color="000000"/>
              <w:right w:val="single" w:sz="4" w:space="0" w:color="000000"/>
            </w:tcBorders>
          </w:tcPr>
          <w:p w14:paraId="071C4B5C"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6383C2A4" w14:textId="403F57F3" w:rsidR="00032D62" w:rsidRPr="00CE32EA" w:rsidRDefault="00032D62" w:rsidP="000B3E14">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00922089">
              <w:rPr>
                <w:rFonts w:ascii="ＭＳ ゴシック" w:hAnsi="ＭＳ ゴシック" w:hint="eastAsia"/>
                <w:color w:val="000000" w:themeColor="text1"/>
                <w:sz w:val="24"/>
                <w:szCs w:val="24"/>
              </w:rPr>
              <w:t xml:space="preserve">　　　</w:t>
            </w:r>
            <w:r w:rsidRPr="00CE32EA">
              <w:rPr>
                <w:rFonts w:ascii="ＭＳ ゴシック" w:hint="eastAsia"/>
                <w:color w:val="000000" w:themeColor="text1"/>
                <w:sz w:val="24"/>
                <w:szCs w:val="24"/>
              </w:rPr>
              <w:t>番　　　　　　号</w:t>
            </w:r>
          </w:p>
          <w:p w14:paraId="50CEEC96" w14:textId="77777777" w:rsidR="00032D62" w:rsidRPr="00CE32EA" w:rsidRDefault="00032D62" w:rsidP="000B3E14">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令和　年　月　日</w:t>
            </w:r>
          </w:p>
          <w:p w14:paraId="2D571C9F" w14:textId="77777777" w:rsidR="00032D62" w:rsidRPr="00CE32EA" w:rsidRDefault="00032D62" w:rsidP="000B3E14">
            <w:pPr>
              <w:pStyle w:val="af9"/>
              <w:suppressAutoHyphens/>
              <w:kinsoku w:val="0"/>
              <w:wordWrap w:val="0"/>
              <w:autoSpaceDE w:val="0"/>
              <w:autoSpaceDN w:val="0"/>
              <w:spacing w:line="374" w:lineRule="exact"/>
              <w:jc w:val="center"/>
              <w:rPr>
                <w:rFonts w:ascii="ＭＳ ゴシック" w:cs="Times New Roman"/>
                <w:color w:val="000000" w:themeColor="text1"/>
                <w:sz w:val="24"/>
                <w:szCs w:val="24"/>
              </w:rPr>
            </w:pPr>
          </w:p>
          <w:p w14:paraId="01F1C958" w14:textId="4118EE65" w:rsidR="00032D62" w:rsidRPr="00CE32EA" w:rsidRDefault="00032D62" w:rsidP="000B3E14">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CE32EA">
              <w:rPr>
                <w:rFonts w:ascii="ＭＳ ゴシック" w:hint="eastAsia"/>
                <w:color w:val="000000" w:themeColor="text1"/>
                <w:sz w:val="24"/>
                <w:szCs w:val="24"/>
              </w:rPr>
              <w:t>発電用チップに係る</w:t>
            </w:r>
            <w:r w:rsidR="007128FC" w:rsidRPr="00CE32EA">
              <w:rPr>
                <w:rFonts w:ascii="ＭＳ ゴシック" w:hint="eastAsia"/>
                <w:color w:val="000000" w:themeColor="text1"/>
                <w:sz w:val="24"/>
                <w:szCs w:val="24"/>
              </w:rPr>
              <w:t>一般木質バイオマス証明</w:t>
            </w:r>
          </w:p>
          <w:p w14:paraId="33C5F6AF" w14:textId="77777777" w:rsidR="00032D62" w:rsidRPr="00CE32EA" w:rsidRDefault="00032D62" w:rsidP="000B3E14">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p>
          <w:p w14:paraId="4C955684"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　　　殿</w:t>
            </w:r>
          </w:p>
          <w:p w14:paraId="1824E69D"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int="eastAsia"/>
                <w:color w:val="000000" w:themeColor="text1"/>
                <w:sz w:val="24"/>
                <w:szCs w:val="24"/>
              </w:rPr>
              <w:t>（販売先）</w:t>
            </w:r>
          </w:p>
          <w:p w14:paraId="5AAFD4A6"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67DC650"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hAnsi="ＭＳ ゴシック"/>
                <w:color w:val="000000" w:themeColor="text1"/>
                <w:sz w:val="24"/>
                <w:szCs w:val="24"/>
              </w:rPr>
              <w:t xml:space="preserve">                    </w:t>
            </w:r>
            <w:r w:rsidRPr="00CE32EA">
              <w:rPr>
                <w:rFonts w:ascii="ＭＳ ゴシック" w:hAnsi="ＭＳ ゴシック" w:hint="eastAsia"/>
                <w:color w:val="000000" w:themeColor="text1"/>
                <w:sz w:val="24"/>
                <w:szCs w:val="24"/>
              </w:rPr>
              <w:t xml:space="preserve">　　</w:t>
            </w:r>
            <w:r w:rsidRPr="00CE32EA">
              <w:rPr>
                <w:rFonts w:ascii="ＭＳ ゴシック" w:hint="eastAsia"/>
                <w:color w:val="000000" w:themeColor="text1"/>
                <w:sz w:val="24"/>
                <w:szCs w:val="24"/>
              </w:rPr>
              <w:t>製材工場等名</w:t>
            </w:r>
          </w:p>
          <w:p w14:paraId="422DB504"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6E863F01"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認</w:t>
            </w:r>
            <w:r w:rsidRPr="00CE32EA">
              <w:rPr>
                <w:rFonts w:ascii="ＭＳ ゴシック"/>
                <w:color w:val="000000" w:themeColor="text1"/>
                <w:sz w:val="24"/>
                <w:szCs w:val="24"/>
              </w:rPr>
              <w:t xml:space="preserve"> </w:t>
            </w:r>
            <w:r w:rsidRPr="00CE32EA">
              <w:rPr>
                <w:rFonts w:ascii="ＭＳ ゴシック" w:hint="eastAsia"/>
                <w:color w:val="000000" w:themeColor="text1"/>
                <w:sz w:val="24"/>
                <w:szCs w:val="24"/>
              </w:rPr>
              <w:t>定</w:t>
            </w:r>
            <w:r w:rsidRPr="00CE32EA">
              <w:rPr>
                <w:rFonts w:ascii="ＭＳ ゴシック"/>
                <w:color w:val="000000" w:themeColor="text1"/>
                <w:sz w:val="24"/>
                <w:szCs w:val="24"/>
              </w:rPr>
              <w:t xml:space="preserve"> </w:t>
            </w:r>
            <w:r w:rsidRPr="00CE32EA">
              <w:rPr>
                <w:rFonts w:ascii="ＭＳ ゴシック" w:hint="eastAsia"/>
                <w:color w:val="000000" w:themeColor="text1"/>
                <w:sz w:val="24"/>
                <w:szCs w:val="24"/>
              </w:rPr>
              <w:t>番</w:t>
            </w:r>
            <w:r w:rsidRPr="00CE32EA">
              <w:rPr>
                <w:rFonts w:ascii="ＭＳ ゴシック"/>
                <w:color w:val="000000" w:themeColor="text1"/>
                <w:sz w:val="24"/>
                <w:szCs w:val="24"/>
              </w:rPr>
              <w:t xml:space="preserve"> </w:t>
            </w:r>
            <w:r w:rsidRPr="00CE32EA">
              <w:rPr>
                <w:rFonts w:ascii="ＭＳ ゴシック" w:hint="eastAsia"/>
                <w:color w:val="000000" w:themeColor="text1"/>
                <w:sz w:val="24"/>
                <w:szCs w:val="24"/>
              </w:rPr>
              <w:t>号</w:t>
            </w:r>
          </w:p>
          <w:p w14:paraId="2F2C006D"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46192133" w14:textId="77777777" w:rsidR="00032D62" w:rsidRPr="00CE32EA" w:rsidRDefault="00032D62" w:rsidP="00CE32EA">
            <w:pPr>
              <w:pStyle w:val="af9"/>
              <w:suppressAutoHyphens/>
              <w:kinsoku w:val="0"/>
              <w:wordWrap w:val="0"/>
              <w:autoSpaceDE w:val="0"/>
              <w:autoSpaceDN w:val="0"/>
              <w:spacing w:line="384" w:lineRule="atLeast"/>
              <w:ind w:left="240" w:hangingChars="100" w:hanging="240"/>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下記の製材等残材は、全て間伐材等由来の木質バイオマス又は一般木質バイオマスに由来するものであり、適切に分別管理されていることを証明します。</w:t>
            </w:r>
          </w:p>
          <w:p w14:paraId="4D1B85EE"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33EDE496"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記</w:t>
            </w:r>
          </w:p>
          <w:p w14:paraId="48672243" w14:textId="56F910C2" w:rsidR="00032D62" w:rsidRPr="00CE32EA" w:rsidRDefault="00CE32EA"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Pr>
                <w:rFonts w:ascii="ＭＳ ゴシック" w:cs="Times New Roman" w:hint="eastAsia"/>
                <w:color w:val="000000" w:themeColor="text1"/>
                <w:sz w:val="24"/>
                <w:szCs w:val="24"/>
              </w:rPr>
              <w:t xml:space="preserve">　</w:t>
            </w:r>
          </w:p>
          <w:p w14:paraId="379A4107"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１．製材等残材の物件名</w:t>
            </w:r>
          </w:p>
          <w:p w14:paraId="33BD7778"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int="eastAsia"/>
                <w:color w:val="000000" w:themeColor="text1"/>
                <w:sz w:val="24"/>
                <w:szCs w:val="24"/>
              </w:rPr>
              <w:t xml:space="preserve">　２．樹種</w:t>
            </w:r>
          </w:p>
          <w:p w14:paraId="069D0CD7"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３</w:t>
            </w:r>
            <w:r w:rsidRPr="00CE32EA">
              <w:rPr>
                <w:rFonts w:ascii="ＭＳ ゴシック" w:hint="eastAsia"/>
                <w:color w:val="000000" w:themeColor="text1"/>
                <w:sz w:val="24"/>
                <w:szCs w:val="24"/>
              </w:rPr>
              <w:t>．数量</w:t>
            </w:r>
          </w:p>
          <w:p w14:paraId="52024A34" w14:textId="77777777" w:rsidR="00032D62" w:rsidRPr="00CE32EA" w:rsidRDefault="00032D62" w:rsidP="000B3E14">
            <w:pPr>
              <w:pStyle w:val="af9"/>
              <w:suppressAutoHyphens/>
              <w:kinsoku w:val="0"/>
              <w:wordWrap w:val="0"/>
              <w:autoSpaceDE w:val="0"/>
              <w:autoSpaceDN w:val="0"/>
              <w:spacing w:line="384" w:lineRule="atLeast"/>
              <w:ind w:firstLineChars="100" w:firstLine="240"/>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４．</w:t>
            </w:r>
            <w:r w:rsidRPr="00CE32EA">
              <w:rPr>
                <w:rFonts w:ascii="ＭＳ ゴシック" w:cs="Times New Roman"/>
                <w:color w:val="000000" w:themeColor="text1"/>
                <w:sz w:val="24"/>
                <w:szCs w:val="24"/>
              </w:rPr>
              <w:t>GHG</w:t>
            </w:r>
            <w:r w:rsidRPr="00CE32EA">
              <w:rPr>
                <w:rFonts w:ascii="ＭＳ ゴシック" w:cs="Times New Roman" w:hint="eastAsia"/>
                <w:color w:val="000000" w:themeColor="text1"/>
                <w:sz w:val="24"/>
                <w:szCs w:val="24"/>
              </w:rPr>
              <w:t>関連情報（</w:t>
            </w:r>
            <w:r w:rsidRPr="00CE32EA">
              <w:rPr>
                <w:rFonts w:ascii="ＭＳ ゴシック" w:cs="Times New Roman"/>
                <w:color w:val="000000" w:themeColor="text1"/>
                <w:sz w:val="24"/>
                <w:szCs w:val="24"/>
              </w:rPr>
              <w:t>GHG</w:t>
            </w:r>
            <w:r w:rsidRPr="00CE32EA">
              <w:rPr>
                <w:rFonts w:ascii="ＭＳ ゴシック" w:cs="Times New Roman" w:hint="eastAsia"/>
                <w:color w:val="000000" w:themeColor="text1"/>
                <w:sz w:val="24"/>
                <w:szCs w:val="24"/>
              </w:rPr>
              <w:t>基準適用案件への国内木質バイオマス供給の場合）</w:t>
            </w:r>
          </w:p>
          <w:p w14:paraId="3CE58C46" w14:textId="465622C5"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w:t>
            </w:r>
            <w:r w:rsidR="003D4B38" w:rsidRPr="00CE32EA">
              <w:rPr>
                <w:rFonts w:ascii="ＭＳ ゴシック" w:cs="Times New Roman" w:hint="eastAsia"/>
                <w:color w:val="000000" w:themeColor="text1"/>
                <w:sz w:val="24"/>
                <w:szCs w:val="24"/>
              </w:rPr>
              <w:t>１</w:t>
            </w:r>
            <w:r w:rsidRPr="00CE32EA">
              <w:rPr>
                <w:rFonts w:ascii="ＭＳ ゴシック" w:cs="Times New Roman" w:hint="eastAsia"/>
                <w:color w:val="000000" w:themeColor="text1"/>
                <w:sz w:val="24"/>
                <w:szCs w:val="24"/>
              </w:rPr>
              <w:t>）原料区分</w:t>
            </w:r>
          </w:p>
          <w:p w14:paraId="4D433C09"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□製材等残材</w:t>
            </w:r>
          </w:p>
          <w:p w14:paraId="2763009C"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1C1B2442"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r w:rsidR="00032D62" w:rsidRPr="00CE32EA" w14:paraId="32DBABF0" w14:textId="77777777" w:rsidTr="00F66E3D">
        <w:trPr>
          <w:trHeight w:val="70"/>
        </w:trPr>
        <w:tc>
          <w:tcPr>
            <w:tcW w:w="9667" w:type="dxa"/>
            <w:tcBorders>
              <w:left w:val="nil"/>
              <w:bottom w:val="nil"/>
              <w:right w:val="nil"/>
            </w:tcBorders>
          </w:tcPr>
          <w:p w14:paraId="48745B34"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bl>
    <w:p w14:paraId="6F65E2BE" w14:textId="77777777" w:rsidR="00D64311" w:rsidRPr="004E4179" w:rsidRDefault="00D64311" w:rsidP="00032D62">
      <w:pPr>
        <w:wordWrap/>
        <w:autoSpaceDE/>
        <w:autoSpaceDN/>
        <w:adjustRightInd/>
        <w:rPr>
          <w:color w:val="000000" w:themeColor="text1"/>
          <w:sz w:val="28"/>
          <w:szCs w:val="28"/>
        </w:rPr>
      </w:pPr>
    </w:p>
    <w:p w14:paraId="6EAFC155" w14:textId="77777777" w:rsidR="00D64311" w:rsidRPr="004E4179" w:rsidRDefault="00D64311" w:rsidP="00032D62">
      <w:pPr>
        <w:wordWrap/>
        <w:autoSpaceDE/>
        <w:autoSpaceDN/>
        <w:adjustRightInd/>
        <w:rPr>
          <w:color w:val="000000" w:themeColor="text1"/>
          <w:sz w:val="28"/>
          <w:szCs w:val="28"/>
        </w:rPr>
      </w:pPr>
    </w:p>
    <w:p w14:paraId="6DFBC90F" w14:textId="77777777" w:rsidR="00D64311" w:rsidRPr="004E4179" w:rsidRDefault="00D64311" w:rsidP="00032D62">
      <w:pPr>
        <w:wordWrap/>
        <w:autoSpaceDE/>
        <w:autoSpaceDN/>
        <w:adjustRightInd/>
        <w:rPr>
          <w:color w:val="000000" w:themeColor="text1"/>
          <w:sz w:val="28"/>
          <w:szCs w:val="28"/>
        </w:rPr>
      </w:pPr>
    </w:p>
    <w:p w14:paraId="684AAA8C" w14:textId="77777777" w:rsidR="00D64311" w:rsidRPr="004E4179" w:rsidRDefault="00D64311" w:rsidP="00032D62">
      <w:pPr>
        <w:wordWrap/>
        <w:autoSpaceDE/>
        <w:autoSpaceDN/>
        <w:adjustRightInd/>
        <w:rPr>
          <w:color w:val="000000" w:themeColor="text1"/>
          <w:sz w:val="28"/>
          <w:szCs w:val="28"/>
        </w:rPr>
      </w:pPr>
    </w:p>
    <w:p w14:paraId="584F718E" w14:textId="77777777" w:rsidR="00D64311" w:rsidRPr="004E4179" w:rsidRDefault="00D64311" w:rsidP="00032D62">
      <w:pPr>
        <w:wordWrap/>
        <w:autoSpaceDE/>
        <w:autoSpaceDN/>
        <w:adjustRightInd/>
        <w:rPr>
          <w:color w:val="000000" w:themeColor="text1"/>
          <w:sz w:val="28"/>
          <w:szCs w:val="28"/>
        </w:rPr>
      </w:pPr>
    </w:p>
    <w:p w14:paraId="542D1226" w14:textId="77777777" w:rsidR="00D64311" w:rsidRPr="004E4179" w:rsidRDefault="00D64311" w:rsidP="00032D62">
      <w:pPr>
        <w:wordWrap/>
        <w:autoSpaceDE/>
        <w:autoSpaceDN/>
        <w:adjustRightInd/>
        <w:rPr>
          <w:color w:val="000000" w:themeColor="text1"/>
          <w:sz w:val="28"/>
          <w:szCs w:val="28"/>
        </w:rPr>
      </w:pPr>
    </w:p>
    <w:p w14:paraId="3FD69975" w14:textId="7E8609C4" w:rsidR="00CE32EA" w:rsidRDefault="00FC3A1C" w:rsidP="00CE32EA">
      <w:pPr>
        <w:wordWrap/>
        <w:autoSpaceDE/>
        <w:autoSpaceDN/>
        <w:adjustRightInd/>
        <w:ind w:left="240" w:hangingChars="100" w:hanging="240"/>
        <w:rPr>
          <w:color w:val="000000" w:themeColor="text1"/>
          <w:sz w:val="24"/>
        </w:rPr>
      </w:pPr>
      <w:r w:rsidRPr="00CE32EA">
        <w:rPr>
          <w:rFonts w:hint="eastAsia"/>
          <w:color w:val="000000" w:themeColor="text1"/>
          <w:sz w:val="24"/>
        </w:rPr>
        <w:lastRenderedPageBreak/>
        <w:t>【</w:t>
      </w:r>
      <w:r w:rsidR="00032D62" w:rsidRPr="00CE32EA">
        <w:rPr>
          <w:rFonts w:hint="eastAsia"/>
          <w:color w:val="000000" w:themeColor="text1"/>
          <w:sz w:val="24"/>
        </w:rPr>
        <w:t>別記</w:t>
      </w:r>
      <w:r w:rsidRPr="00CE32EA">
        <w:rPr>
          <w:rFonts w:hint="eastAsia"/>
          <w:color w:val="000000" w:themeColor="text1"/>
          <w:sz w:val="24"/>
        </w:rPr>
        <w:t>３</w:t>
      </w:r>
      <w:r w:rsidR="00032D62" w:rsidRPr="00CE32EA">
        <w:rPr>
          <w:rFonts w:hint="eastAsia"/>
          <w:color w:val="000000" w:themeColor="text1"/>
          <w:sz w:val="24"/>
        </w:rPr>
        <w:t>－</w:t>
      </w:r>
      <w:r w:rsidRPr="00CE32EA">
        <w:rPr>
          <w:rFonts w:hint="eastAsia"/>
          <w:color w:val="000000" w:themeColor="text1"/>
          <w:sz w:val="24"/>
        </w:rPr>
        <w:t>７】</w:t>
      </w:r>
      <w:r w:rsidR="00032D62" w:rsidRPr="00CE32EA">
        <w:rPr>
          <w:rFonts w:hint="eastAsia"/>
          <w:color w:val="000000" w:themeColor="text1"/>
          <w:sz w:val="24"/>
        </w:rPr>
        <w:t xml:space="preserve">　加工・流通段階における一般木質バイオマスの証明書の</w:t>
      </w:r>
      <w:r w:rsidR="00CE32EA">
        <w:rPr>
          <w:rFonts w:hint="eastAsia"/>
          <w:color w:val="000000" w:themeColor="text1"/>
          <w:sz w:val="24"/>
        </w:rPr>
        <w:t>記載事項例</w:t>
      </w:r>
    </w:p>
    <w:p w14:paraId="07402EBA" w14:textId="1DAE0C30" w:rsidR="00096D73" w:rsidRPr="00CE32EA" w:rsidRDefault="00096D73" w:rsidP="00CE32EA">
      <w:pPr>
        <w:wordWrap/>
        <w:autoSpaceDE/>
        <w:autoSpaceDN/>
        <w:adjustRightInd/>
        <w:ind w:left="240" w:hangingChars="100" w:hanging="240"/>
        <w:rPr>
          <w:color w:val="000000" w:themeColor="text1"/>
          <w:sz w:val="24"/>
        </w:rPr>
      </w:pPr>
    </w:p>
    <w:p w14:paraId="7DF6CDB0" w14:textId="3BDEFC3F" w:rsidR="00032D62" w:rsidRPr="00CE32EA" w:rsidRDefault="00096D73" w:rsidP="00032D62">
      <w:pPr>
        <w:wordWrap/>
        <w:autoSpaceDE/>
        <w:autoSpaceDN/>
        <w:adjustRightInd/>
        <w:rPr>
          <w:color w:val="000000" w:themeColor="text1"/>
          <w:sz w:val="24"/>
        </w:rPr>
      </w:pPr>
      <w:r w:rsidRPr="00CE32EA">
        <w:rPr>
          <w:rFonts w:hint="eastAsia"/>
          <w:color w:val="000000" w:themeColor="text1"/>
          <w:sz w:val="24"/>
        </w:rPr>
        <w:t>例１　国内木質バイオマスの場合</w:t>
      </w:r>
      <w:r w:rsidR="00032D62" w:rsidRPr="00CE32EA">
        <w:rPr>
          <w:rFonts w:hAnsi="ＭＳ ゴシック"/>
          <w:color w:val="000000" w:themeColor="text1"/>
          <w:sz w:val="24"/>
        </w:rPr>
        <w:t xml:space="preserve"> </w:t>
      </w:r>
    </w:p>
    <w:tbl>
      <w:tblPr>
        <w:tblW w:w="96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
        <w:gridCol w:w="2430"/>
        <w:gridCol w:w="2955"/>
        <w:gridCol w:w="1800"/>
        <w:gridCol w:w="1845"/>
        <w:gridCol w:w="352"/>
      </w:tblGrid>
      <w:tr w:rsidR="004E4179" w:rsidRPr="00CE32EA" w14:paraId="683FC912" w14:textId="77777777" w:rsidTr="00530CEF">
        <w:trPr>
          <w:trHeight w:val="8818"/>
        </w:trPr>
        <w:tc>
          <w:tcPr>
            <w:tcW w:w="9667" w:type="dxa"/>
            <w:gridSpan w:val="6"/>
            <w:tcBorders>
              <w:top w:val="single" w:sz="4" w:space="0" w:color="000000"/>
              <w:left w:val="single" w:sz="4" w:space="0" w:color="000000"/>
              <w:bottom w:val="nil"/>
              <w:right w:val="single" w:sz="4" w:space="0" w:color="000000"/>
            </w:tcBorders>
          </w:tcPr>
          <w:p w14:paraId="003DCA88"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5D8F84F8" w14:textId="13E676B6" w:rsidR="00032D62" w:rsidRPr="00CE32EA" w:rsidRDefault="00032D62" w:rsidP="000B3E14">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00922089">
              <w:rPr>
                <w:rFonts w:ascii="ＭＳ ゴシック" w:hAnsi="ＭＳ ゴシック" w:hint="eastAsia"/>
                <w:color w:val="000000" w:themeColor="text1"/>
                <w:sz w:val="24"/>
                <w:szCs w:val="24"/>
              </w:rPr>
              <w:t xml:space="preserve">　　　</w:t>
            </w:r>
            <w:r w:rsidRPr="00CE32EA">
              <w:rPr>
                <w:rFonts w:ascii="ＭＳ ゴシック" w:hint="eastAsia"/>
                <w:color w:val="000000" w:themeColor="text1"/>
                <w:sz w:val="24"/>
                <w:szCs w:val="24"/>
              </w:rPr>
              <w:t>番　　　　　　号</w:t>
            </w:r>
          </w:p>
          <w:p w14:paraId="65ECF576" w14:textId="77777777" w:rsidR="00032D62" w:rsidRPr="00CE32EA" w:rsidRDefault="00032D62" w:rsidP="000B3E14">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令和　年　月　日</w:t>
            </w:r>
          </w:p>
          <w:p w14:paraId="4E919026" w14:textId="77777777" w:rsidR="00032D62" w:rsidRPr="00CE32EA" w:rsidRDefault="00032D62" w:rsidP="000B3E14">
            <w:pPr>
              <w:pStyle w:val="af9"/>
              <w:suppressAutoHyphens/>
              <w:kinsoku w:val="0"/>
              <w:wordWrap w:val="0"/>
              <w:autoSpaceDE w:val="0"/>
              <w:autoSpaceDN w:val="0"/>
              <w:spacing w:line="374" w:lineRule="exact"/>
              <w:jc w:val="center"/>
              <w:rPr>
                <w:rFonts w:ascii="ＭＳ ゴシック" w:cs="Times New Roman"/>
                <w:color w:val="000000" w:themeColor="text1"/>
                <w:sz w:val="24"/>
                <w:szCs w:val="24"/>
              </w:rPr>
            </w:pPr>
          </w:p>
          <w:p w14:paraId="4153EB4E" w14:textId="55917020" w:rsidR="00032D62" w:rsidRPr="00CE32EA" w:rsidRDefault="00032D62" w:rsidP="000B3E14">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CE32EA">
              <w:rPr>
                <w:rFonts w:ascii="ＭＳ ゴシック" w:hint="eastAsia"/>
                <w:color w:val="000000" w:themeColor="text1"/>
                <w:sz w:val="24"/>
                <w:szCs w:val="24"/>
              </w:rPr>
              <w:t>発電用チップに係る</w:t>
            </w:r>
            <w:r w:rsidR="00B95297" w:rsidRPr="00CE32EA">
              <w:rPr>
                <w:rFonts w:ascii="ＭＳ ゴシック" w:hint="eastAsia"/>
                <w:color w:val="000000" w:themeColor="text1"/>
                <w:sz w:val="24"/>
                <w:szCs w:val="24"/>
              </w:rPr>
              <w:t>一般木質バイオマス証明</w:t>
            </w:r>
          </w:p>
          <w:p w14:paraId="4B76DF95" w14:textId="77777777" w:rsidR="00032D62" w:rsidRPr="00CE32EA" w:rsidRDefault="00032D62" w:rsidP="000B3E14">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p>
          <w:p w14:paraId="2A6C4593"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　　　殿</w:t>
            </w:r>
          </w:p>
          <w:p w14:paraId="16B5E834"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int="eastAsia"/>
                <w:color w:val="000000" w:themeColor="text1"/>
                <w:sz w:val="24"/>
                <w:szCs w:val="24"/>
              </w:rPr>
              <w:t>（販売先）</w:t>
            </w:r>
          </w:p>
          <w:p w14:paraId="5B99D786"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37EE1835"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○○チップ製造事業者</w:t>
            </w:r>
          </w:p>
          <w:p w14:paraId="44236BA4"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1DE549DF"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w:t>
            </w:r>
            <w:r w:rsidRPr="00CE32EA">
              <w:rPr>
                <w:rFonts w:ascii="ＭＳ ゴシック" w:cs="Times New Roman"/>
                <w:color w:val="000000" w:themeColor="text1"/>
                <w:sz w:val="24"/>
                <w:szCs w:val="24"/>
              </w:rPr>
              <w:fldChar w:fldCharType="begin"/>
            </w:r>
            <w:r w:rsidRPr="00CE32EA">
              <w:rPr>
                <w:rFonts w:ascii="ＭＳ ゴシック" w:cs="Times New Roman"/>
                <w:color w:val="000000" w:themeColor="text1"/>
                <w:sz w:val="24"/>
                <w:szCs w:val="24"/>
              </w:rPr>
              <w:instrText>eq \o\ad(</w:instrText>
            </w:r>
            <w:r w:rsidRPr="00CE32EA">
              <w:rPr>
                <w:rFonts w:ascii="ＭＳ ゴシック" w:hint="eastAsia"/>
                <w:color w:val="000000" w:themeColor="text1"/>
                <w:sz w:val="24"/>
                <w:szCs w:val="24"/>
              </w:rPr>
              <w:instrText>認定番号</w:instrText>
            </w:r>
            <w:r w:rsidRPr="00CE32EA">
              <w:rPr>
                <w:rFonts w:ascii="ＭＳ ゴシック" w:cs="Times New Roman"/>
                <w:color w:val="000000" w:themeColor="text1"/>
                <w:sz w:val="24"/>
                <w:szCs w:val="24"/>
              </w:rPr>
              <w:instrText>,</w:instrText>
            </w:r>
            <w:r w:rsidRPr="00CE32EA">
              <w:rPr>
                <w:rFonts w:ascii="ＭＳ ゴシック" w:cs="Times New Roman" w:hint="eastAsia"/>
                <w:color w:val="000000" w:themeColor="text1"/>
                <w:sz w:val="24"/>
                <w:szCs w:val="24"/>
              </w:rPr>
              <w:instrText xml:space="preserve">　　　　　　　　　　</w:instrText>
            </w:r>
            <w:r w:rsidRPr="00CE32EA">
              <w:rPr>
                <w:rFonts w:ascii="ＭＳ ゴシック" w:cs="Times New Roman"/>
                <w:color w:val="000000" w:themeColor="text1"/>
                <w:sz w:val="24"/>
                <w:szCs w:val="24"/>
              </w:rPr>
              <w:instrText>)</w:instrText>
            </w:r>
            <w:r w:rsidRPr="00CE32EA">
              <w:rPr>
                <w:rFonts w:ascii="ＭＳ ゴシック" w:cs="Times New Roman"/>
                <w:color w:val="000000" w:themeColor="text1"/>
                <w:sz w:val="24"/>
                <w:szCs w:val="24"/>
              </w:rPr>
              <w:fldChar w:fldCharType="end"/>
            </w:r>
          </w:p>
          <w:p w14:paraId="004FBAF2"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0DC37B9B" w14:textId="77777777" w:rsidR="00032D62" w:rsidRPr="00CE32EA" w:rsidRDefault="00032D62" w:rsidP="00922089">
            <w:pPr>
              <w:pStyle w:val="af9"/>
              <w:suppressAutoHyphens/>
              <w:kinsoku w:val="0"/>
              <w:wordWrap w:val="0"/>
              <w:autoSpaceDE w:val="0"/>
              <w:autoSpaceDN w:val="0"/>
              <w:spacing w:line="384" w:lineRule="atLeast"/>
              <w:ind w:left="240" w:hangingChars="100" w:hanging="240"/>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 xml:space="preserve">　下記の物件は、全て一般木質バイオマスであり、適切に分別管理されていることを証明します。</w:t>
            </w:r>
          </w:p>
          <w:p w14:paraId="1F69AACD"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33CA32E0"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記</w:t>
            </w:r>
          </w:p>
          <w:p w14:paraId="6F0E9476"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1D6271F3"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Ansi="ＭＳ ゴシック"/>
                <w:color w:val="000000" w:themeColor="text1"/>
                <w:sz w:val="24"/>
                <w:szCs w:val="24"/>
              </w:rPr>
              <w:t xml:space="preserve">  </w:t>
            </w:r>
            <w:r w:rsidRPr="00CE32EA">
              <w:rPr>
                <w:rFonts w:ascii="ＭＳ ゴシック" w:hint="eastAsia"/>
                <w:color w:val="000000" w:themeColor="text1"/>
                <w:sz w:val="24"/>
                <w:szCs w:val="24"/>
              </w:rPr>
              <w:t>１．樹種</w:t>
            </w:r>
          </w:p>
          <w:p w14:paraId="64BA2D26"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hint="eastAsia"/>
                <w:color w:val="000000" w:themeColor="text1"/>
                <w:sz w:val="24"/>
                <w:szCs w:val="24"/>
              </w:rPr>
              <w:t xml:space="preserve">　２．数量</w:t>
            </w:r>
          </w:p>
          <w:p w14:paraId="5562FBA5"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３．</w:t>
            </w:r>
            <w:r w:rsidRPr="00CE32EA">
              <w:rPr>
                <w:rFonts w:ascii="ＭＳ ゴシック" w:cs="Times New Roman"/>
                <w:color w:val="000000" w:themeColor="text1"/>
                <w:sz w:val="24"/>
                <w:szCs w:val="24"/>
              </w:rPr>
              <w:t>GHG</w:t>
            </w:r>
            <w:r w:rsidRPr="00CE32EA">
              <w:rPr>
                <w:rFonts w:ascii="ＭＳ ゴシック" w:cs="Times New Roman" w:hint="eastAsia"/>
                <w:color w:val="000000" w:themeColor="text1"/>
                <w:sz w:val="24"/>
                <w:szCs w:val="24"/>
              </w:rPr>
              <w:t>関連情報（</w:t>
            </w:r>
            <w:r w:rsidRPr="00CE32EA">
              <w:rPr>
                <w:rFonts w:ascii="ＭＳ ゴシック" w:cs="Times New Roman"/>
                <w:color w:val="000000" w:themeColor="text1"/>
                <w:sz w:val="24"/>
                <w:szCs w:val="24"/>
              </w:rPr>
              <w:t>GHG</w:t>
            </w:r>
            <w:r w:rsidRPr="00CE32EA">
              <w:rPr>
                <w:rFonts w:ascii="ＭＳ ゴシック" w:cs="Times New Roman" w:hint="eastAsia"/>
                <w:color w:val="000000" w:themeColor="text1"/>
                <w:sz w:val="24"/>
                <w:szCs w:val="24"/>
              </w:rPr>
              <w:t>基準適用案件への国内木質バイオマス供給の場合）</w:t>
            </w:r>
          </w:p>
          <w:p w14:paraId="515CD7E9" w14:textId="07564E0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w:t>
            </w:r>
            <w:r w:rsidR="003D4B38" w:rsidRPr="00CE32EA">
              <w:rPr>
                <w:rFonts w:ascii="ＭＳ ゴシック" w:cs="Times New Roman" w:hint="eastAsia"/>
                <w:color w:val="000000" w:themeColor="text1"/>
                <w:sz w:val="24"/>
                <w:szCs w:val="24"/>
              </w:rPr>
              <w:t>１</w:t>
            </w:r>
            <w:r w:rsidRPr="00CE32EA">
              <w:rPr>
                <w:rFonts w:ascii="ＭＳ ゴシック" w:cs="Times New Roman" w:hint="eastAsia"/>
                <w:color w:val="000000" w:themeColor="text1"/>
                <w:sz w:val="24"/>
                <w:szCs w:val="24"/>
              </w:rPr>
              <w:t>）原料区分、原料輸送区分</w:t>
            </w:r>
          </w:p>
          <w:p w14:paraId="71D3DFDB"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r w:rsidR="004E4179" w:rsidRPr="00CE32EA" w14:paraId="7A01A02D" w14:textId="77777777" w:rsidTr="00530CEF">
        <w:trPr>
          <w:trHeight w:val="405"/>
        </w:trPr>
        <w:tc>
          <w:tcPr>
            <w:tcW w:w="285" w:type="dxa"/>
            <w:vMerge w:val="restart"/>
            <w:tcBorders>
              <w:top w:val="nil"/>
              <w:left w:val="single" w:sz="4" w:space="0" w:color="000000"/>
            </w:tcBorders>
          </w:tcPr>
          <w:p w14:paraId="7211A2C2"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99DE9E9"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A2345D2"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63A4948"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251A0748"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72960A81"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011DDD4B"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71BF4568"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51D6ABB4" w14:textId="77777777" w:rsidR="00032D62" w:rsidRPr="00CE32EA" w:rsidRDefault="00032D62" w:rsidP="000B3E14">
            <w:pPr>
              <w:pStyle w:val="af9"/>
              <w:suppressAutoHyphens/>
              <w:kinsoku w:val="0"/>
              <w:autoSpaceDE w:val="0"/>
              <w:autoSpaceDN w:val="0"/>
              <w:spacing w:line="384" w:lineRule="atLeast"/>
              <w:jc w:val="center"/>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原料区分</w:t>
            </w:r>
          </w:p>
        </w:tc>
        <w:tc>
          <w:tcPr>
            <w:tcW w:w="2955" w:type="dxa"/>
          </w:tcPr>
          <w:p w14:paraId="3386069C"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 xml:space="preserve">　　原料輸送区分</w:t>
            </w:r>
          </w:p>
        </w:tc>
        <w:tc>
          <w:tcPr>
            <w:tcW w:w="1800" w:type="dxa"/>
          </w:tcPr>
          <w:p w14:paraId="37B86FEE" w14:textId="77777777" w:rsidR="00032D62" w:rsidRPr="00CE32EA" w:rsidRDefault="00032D62" w:rsidP="000B3E14">
            <w:pPr>
              <w:pStyle w:val="af9"/>
              <w:suppressAutoHyphens/>
              <w:kinsoku w:val="0"/>
              <w:autoSpaceDE w:val="0"/>
              <w:autoSpaceDN w:val="0"/>
              <w:spacing w:line="384" w:lineRule="atLeast"/>
              <w:jc w:val="center"/>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構成比</w:t>
            </w:r>
          </w:p>
        </w:tc>
        <w:tc>
          <w:tcPr>
            <w:tcW w:w="1845" w:type="dxa"/>
          </w:tcPr>
          <w:p w14:paraId="39AACE76" w14:textId="77777777" w:rsidR="00032D62" w:rsidRPr="00CE32EA" w:rsidRDefault="00032D62" w:rsidP="000B3E14">
            <w:pPr>
              <w:pStyle w:val="af9"/>
              <w:suppressAutoHyphens/>
              <w:kinsoku w:val="0"/>
              <w:autoSpaceDE w:val="0"/>
              <w:autoSpaceDN w:val="0"/>
              <w:spacing w:line="384" w:lineRule="atLeast"/>
              <w:jc w:val="center"/>
              <w:rPr>
                <w:rFonts w:ascii="ＭＳ ゴシック" w:cs="Times New Roman"/>
                <w:color w:val="000000" w:themeColor="text1"/>
                <w:sz w:val="24"/>
                <w:szCs w:val="24"/>
              </w:rPr>
            </w:pPr>
            <w:r w:rsidRPr="00CE32EA">
              <w:rPr>
                <w:rFonts w:ascii="ＭＳ ゴシック" w:cs="Times New Roman" w:hint="eastAsia"/>
                <w:color w:val="000000" w:themeColor="text1"/>
                <w:sz w:val="24"/>
                <w:szCs w:val="24"/>
              </w:rPr>
              <w:t>備　考</w:t>
            </w:r>
          </w:p>
        </w:tc>
        <w:tc>
          <w:tcPr>
            <w:tcW w:w="352" w:type="dxa"/>
            <w:vMerge w:val="restart"/>
            <w:tcBorders>
              <w:top w:val="nil"/>
              <w:right w:val="single" w:sz="4" w:space="0" w:color="000000"/>
            </w:tcBorders>
          </w:tcPr>
          <w:p w14:paraId="68BF45E7" w14:textId="77777777" w:rsidR="00032D62" w:rsidRPr="00CE32EA" w:rsidRDefault="00032D62" w:rsidP="000B3E14">
            <w:pPr>
              <w:pStyle w:val="af9"/>
              <w:rPr>
                <w:color w:val="000000" w:themeColor="text1"/>
                <w:sz w:val="24"/>
                <w:szCs w:val="24"/>
              </w:rPr>
            </w:pPr>
          </w:p>
          <w:p w14:paraId="0CE9A23C"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r w:rsidR="004E4179" w:rsidRPr="00CE32EA" w14:paraId="4586EC9A" w14:textId="77777777" w:rsidTr="00530CEF">
        <w:trPr>
          <w:trHeight w:val="347"/>
        </w:trPr>
        <w:tc>
          <w:tcPr>
            <w:tcW w:w="285" w:type="dxa"/>
            <w:vMerge/>
            <w:tcBorders>
              <w:top w:val="nil"/>
              <w:left w:val="single" w:sz="4" w:space="0" w:color="000000"/>
            </w:tcBorders>
          </w:tcPr>
          <w:p w14:paraId="2B6ACA05"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3AD4FC68"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17E3EC6A"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1DF14EB0"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4D6487E9"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24BEC48C" w14:textId="77777777" w:rsidR="00032D62" w:rsidRPr="00CE32EA" w:rsidRDefault="00032D62" w:rsidP="000B3E14">
            <w:pPr>
              <w:pStyle w:val="af9"/>
              <w:rPr>
                <w:color w:val="000000" w:themeColor="text1"/>
                <w:sz w:val="24"/>
                <w:szCs w:val="24"/>
              </w:rPr>
            </w:pPr>
          </w:p>
        </w:tc>
      </w:tr>
      <w:tr w:rsidR="004E4179" w:rsidRPr="00CE32EA" w14:paraId="4A3CD2ED" w14:textId="77777777" w:rsidTr="00530CEF">
        <w:trPr>
          <w:trHeight w:val="420"/>
        </w:trPr>
        <w:tc>
          <w:tcPr>
            <w:tcW w:w="285" w:type="dxa"/>
            <w:vMerge/>
            <w:tcBorders>
              <w:top w:val="nil"/>
              <w:left w:val="single" w:sz="4" w:space="0" w:color="000000"/>
            </w:tcBorders>
          </w:tcPr>
          <w:p w14:paraId="642F9D32"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11AE6B6C"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6B5BC30E"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3A56F276"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34A074CE"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0AADD7CF" w14:textId="77777777" w:rsidR="00032D62" w:rsidRPr="00CE32EA" w:rsidRDefault="00032D62" w:rsidP="000B3E14">
            <w:pPr>
              <w:pStyle w:val="af9"/>
              <w:rPr>
                <w:color w:val="000000" w:themeColor="text1"/>
                <w:sz w:val="24"/>
                <w:szCs w:val="24"/>
              </w:rPr>
            </w:pPr>
          </w:p>
        </w:tc>
      </w:tr>
      <w:tr w:rsidR="004E4179" w:rsidRPr="00CE32EA" w14:paraId="53232C5E" w14:textId="77777777" w:rsidTr="00530CEF">
        <w:trPr>
          <w:trHeight w:val="420"/>
        </w:trPr>
        <w:tc>
          <w:tcPr>
            <w:tcW w:w="285" w:type="dxa"/>
            <w:vMerge/>
            <w:tcBorders>
              <w:top w:val="nil"/>
              <w:left w:val="single" w:sz="4" w:space="0" w:color="000000"/>
            </w:tcBorders>
          </w:tcPr>
          <w:p w14:paraId="1A74A6D1"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083055CE"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415863F4"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76FF503E"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3BB65B1A"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5DD1C298" w14:textId="77777777" w:rsidR="00032D62" w:rsidRPr="00CE32EA" w:rsidRDefault="00032D62" w:rsidP="000B3E14">
            <w:pPr>
              <w:pStyle w:val="af9"/>
              <w:rPr>
                <w:color w:val="000000" w:themeColor="text1"/>
                <w:sz w:val="24"/>
                <w:szCs w:val="24"/>
              </w:rPr>
            </w:pPr>
          </w:p>
        </w:tc>
      </w:tr>
      <w:tr w:rsidR="004E4179" w:rsidRPr="00CE32EA" w14:paraId="2AD2EFBF" w14:textId="77777777" w:rsidTr="00530CEF">
        <w:trPr>
          <w:trHeight w:val="435"/>
        </w:trPr>
        <w:tc>
          <w:tcPr>
            <w:tcW w:w="285" w:type="dxa"/>
            <w:vMerge/>
            <w:tcBorders>
              <w:top w:val="nil"/>
              <w:left w:val="single" w:sz="4" w:space="0" w:color="000000"/>
            </w:tcBorders>
          </w:tcPr>
          <w:p w14:paraId="0769E240"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04196B66"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5E39D9BB"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6C62C52E"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24336548"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62C14077" w14:textId="77777777" w:rsidR="00032D62" w:rsidRPr="00CE32EA" w:rsidRDefault="00032D62" w:rsidP="000B3E14">
            <w:pPr>
              <w:pStyle w:val="af9"/>
              <w:rPr>
                <w:color w:val="000000" w:themeColor="text1"/>
                <w:sz w:val="24"/>
                <w:szCs w:val="24"/>
              </w:rPr>
            </w:pPr>
          </w:p>
        </w:tc>
      </w:tr>
      <w:tr w:rsidR="004E4179" w:rsidRPr="00CE32EA" w14:paraId="6D5FEEB5" w14:textId="77777777" w:rsidTr="00530CEF">
        <w:trPr>
          <w:trHeight w:val="420"/>
        </w:trPr>
        <w:tc>
          <w:tcPr>
            <w:tcW w:w="285" w:type="dxa"/>
            <w:vMerge/>
            <w:tcBorders>
              <w:top w:val="nil"/>
              <w:left w:val="single" w:sz="4" w:space="0" w:color="000000"/>
              <w:bottom w:val="nil"/>
            </w:tcBorders>
          </w:tcPr>
          <w:p w14:paraId="7944360B"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Pr>
          <w:p w14:paraId="48DA4506"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2955" w:type="dxa"/>
          </w:tcPr>
          <w:p w14:paraId="7896C8EC"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00" w:type="dxa"/>
          </w:tcPr>
          <w:p w14:paraId="4BA70C74"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45" w:type="dxa"/>
          </w:tcPr>
          <w:p w14:paraId="6295AEC2"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right w:val="single" w:sz="4" w:space="0" w:color="000000"/>
            </w:tcBorders>
          </w:tcPr>
          <w:p w14:paraId="235E228B" w14:textId="77777777" w:rsidR="00032D62" w:rsidRPr="00CE32EA" w:rsidRDefault="00032D62" w:rsidP="000B3E14">
            <w:pPr>
              <w:pStyle w:val="af9"/>
              <w:rPr>
                <w:color w:val="000000" w:themeColor="text1"/>
                <w:sz w:val="24"/>
                <w:szCs w:val="24"/>
              </w:rPr>
            </w:pPr>
          </w:p>
        </w:tc>
      </w:tr>
      <w:tr w:rsidR="004E4179" w:rsidRPr="00CE32EA" w14:paraId="0DBBAC99" w14:textId="77777777" w:rsidTr="00530CEF">
        <w:trPr>
          <w:trHeight w:val="290"/>
        </w:trPr>
        <w:tc>
          <w:tcPr>
            <w:tcW w:w="285" w:type="dxa"/>
            <w:vMerge/>
            <w:tcBorders>
              <w:top w:val="nil"/>
              <w:left w:val="single" w:sz="4" w:space="0" w:color="000000"/>
              <w:right w:val="nil"/>
            </w:tcBorders>
          </w:tcPr>
          <w:p w14:paraId="14558925" w14:textId="77777777" w:rsidR="00032D62" w:rsidRPr="00CE32EA"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c>
          <w:tcPr>
            <w:tcW w:w="2430" w:type="dxa"/>
            <w:tcBorders>
              <w:left w:val="nil"/>
              <w:right w:val="nil"/>
            </w:tcBorders>
          </w:tcPr>
          <w:p w14:paraId="307B1FCB"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2955" w:type="dxa"/>
            <w:tcBorders>
              <w:left w:val="nil"/>
              <w:right w:val="nil"/>
            </w:tcBorders>
          </w:tcPr>
          <w:p w14:paraId="7E7F6FEE"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00" w:type="dxa"/>
            <w:tcBorders>
              <w:left w:val="nil"/>
              <w:right w:val="nil"/>
            </w:tcBorders>
          </w:tcPr>
          <w:p w14:paraId="79F5FEB6"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1845" w:type="dxa"/>
            <w:tcBorders>
              <w:left w:val="nil"/>
              <w:right w:val="nil"/>
            </w:tcBorders>
          </w:tcPr>
          <w:p w14:paraId="6D3972B1" w14:textId="77777777" w:rsidR="00032D62" w:rsidRPr="00CE32EA" w:rsidRDefault="00032D62" w:rsidP="000B3E14">
            <w:pPr>
              <w:pStyle w:val="af9"/>
              <w:suppressAutoHyphens/>
              <w:kinsoku w:val="0"/>
              <w:wordWrap w:val="0"/>
              <w:autoSpaceDE w:val="0"/>
              <w:autoSpaceDN w:val="0"/>
              <w:spacing w:line="384" w:lineRule="atLeast"/>
              <w:jc w:val="left"/>
              <w:rPr>
                <w:color w:val="000000" w:themeColor="text1"/>
                <w:sz w:val="24"/>
                <w:szCs w:val="24"/>
              </w:rPr>
            </w:pPr>
          </w:p>
        </w:tc>
        <w:tc>
          <w:tcPr>
            <w:tcW w:w="352" w:type="dxa"/>
            <w:vMerge/>
            <w:tcBorders>
              <w:top w:val="nil"/>
              <w:left w:val="nil"/>
              <w:right w:val="single" w:sz="4" w:space="0" w:color="000000"/>
            </w:tcBorders>
          </w:tcPr>
          <w:p w14:paraId="4FF1E3C4" w14:textId="77777777" w:rsidR="00032D62" w:rsidRPr="00CE32EA" w:rsidRDefault="00032D62" w:rsidP="000B3E14">
            <w:pPr>
              <w:pStyle w:val="af9"/>
              <w:rPr>
                <w:color w:val="000000" w:themeColor="text1"/>
                <w:sz w:val="24"/>
                <w:szCs w:val="24"/>
              </w:rPr>
            </w:pPr>
          </w:p>
        </w:tc>
      </w:tr>
      <w:tr w:rsidR="00032D62" w:rsidRPr="004E4179" w14:paraId="76FFA939" w14:textId="77777777" w:rsidTr="00530CEF">
        <w:trPr>
          <w:trHeight w:val="4515"/>
        </w:trPr>
        <w:tc>
          <w:tcPr>
            <w:tcW w:w="9667" w:type="dxa"/>
            <w:gridSpan w:val="6"/>
            <w:tcBorders>
              <w:left w:val="single" w:sz="4" w:space="0" w:color="000000"/>
              <w:bottom w:val="single" w:sz="4" w:space="0" w:color="000000"/>
              <w:right w:val="single" w:sz="4" w:space="0" w:color="000000"/>
            </w:tcBorders>
          </w:tcPr>
          <w:p w14:paraId="73D92D9D" w14:textId="77777777" w:rsidR="00032D62"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lastRenderedPageBreak/>
              <w:t xml:space="preserve">　（２）加工　区分</w:t>
            </w:r>
          </w:p>
          <w:p w14:paraId="6DB7DD8A" w14:textId="77777777" w:rsidR="00032D62"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□チップ加工</w:t>
            </w:r>
          </w:p>
          <w:p w14:paraId="41BADA90" w14:textId="77777777" w:rsidR="00032D62"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□ペレット加工（乾燥に化石燃料利用）</w:t>
            </w:r>
          </w:p>
          <w:p w14:paraId="385FA1A7" w14:textId="77777777" w:rsidR="00032D62"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□ペレット加工（乾燥にバイオマス利用）</w:t>
            </w:r>
          </w:p>
          <w:p w14:paraId="47C94741" w14:textId="77777777" w:rsidR="00032D62"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w:t>
            </w:r>
          </w:p>
          <w:p w14:paraId="0FBF5C50" w14:textId="77777777" w:rsidR="00032D62"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（３）製品輸送区分</w:t>
            </w:r>
          </w:p>
          <w:p w14:paraId="4D381D72" w14:textId="5E67D1FD" w:rsidR="00096D73" w:rsidRPr="00922089" w:rsidRDefault="00032D62" w:rsidP="000B3E14">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トラック最大積載量：</w:t>
            </w:r>
            <w:r w:rsidR="00096D73" w:rsidRPr="00922089">
              <w:rPr>
                <w:rFonts w:ascii="ＭＳ ゴシック" w:cs="Times New Roman" w:hint="eastAsia"/>
                <w:color w:val="000000" w:themeColor="text1"/>
                <w:sz w:val="24"/>
                <w:szCs w:val="24"/>
              </w:rPr>
              <w:t>□1</w:t>
            </w:r>
            <w:r w:rsidR="00096D73" w:rsidRPr="00922089">
              <w:rPr>
                <w:rFonts w:ascii="ＭＳ ゴシック" w:cs="Times New Roman"/>
                <w:color w:val="000000" w:themeColor="text1"/>
                <w:sz w:val="24"/>
                <w:szCs w:val="24"/>
              </w:rPr>
              <w:t>t</w:t>
            </w:r>
            <w:r w:rsidR="00096D73" w:rsidRPr="00922089">
              <w:rPr>
                <w:rFonts w:ascii="ＭＳ ゴシック" w:cs="Times New Roman" w:hint="eastAsia"/>
                <w:color w:val="000000" w:themeColor="text1"/>
                <w:sz w:val="24"/>
                <w:szCs w:val="24"/>
              </w:rPr>
              <w:t>車以上　□2</w:t>
            </w:r>
            <w:r w:rsidR="00096D73" w:rsidRPr="00922089">
              <w:rPr>
                <w:rFonts w:ascii="ＭＳ ゴシック" w:cs="Times New Roman"/>
                <w:color w:val="000000" w:themeColor="text1"/>
                <w:sz w:val="24"/>
                <w:szCs w:val="24"/>
              </w:rPr>
              <w:t>t</w:t>
            </w:r>
            <w:r w:rsidR="00096D73" w:rsidRPr="00922089">
              <w:rPr>
                <w:rFonts w:ascii="ＭＳ ゴシック" w:cs="Times New Roman" w:hint="eastAsia"/>
                <w:color w:val="000000" w:themeColor="text1"/>
                <w:sz w:val="24"/>
                <w:szCs w:val="24"/>
              </w:rPr>
              <w:t>車以上</w:t>
            </w:r>
          </w:p>
          <w:p w14:paraId="3B45186B" w14:textId="3B588020" w:rsidR="00032D62" w:rsidRPr="00922089" w:rsidRDefault="00032D62" w:rsidP="00096D73">
            <w:pPr>
              <w:pStyle w:val="af9"/>
              <w:suppressAutoHyphens/>
              <w:kinsoku w:val="0"/>
              <w:wordWrap w:val="0"/>
              <w:autoSpaceDE w:val="0"/>
              <w:autoSpaceDN w:val="0"/>
              <w:spacing w:line="384" w:lineRule="atLeast"/>
              <w:ind w:firstLineChars="1200" w:firstLine="2880"/>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w:t>
            </w:r>
            <w:r w:rsidRPr="00922089">
              <w:rPr>
                <w:rFonts w:ascii="ＭＳ ゴシック" w:cs="Times New Roman"/>
                <w:color w:val="000000" w:themeColor="text1"/>
                <w:sz w:val="24"/>
                <w:szCs w:val="24"/>
              </w:rPr>
              <w:t>4t</w:t>
            </w:r>
            <w:r w:rsidRPr="00922089">
              <w:rPr>
                <w:rFonts w:ascii="ＭＳ ゴシック" w:cs="Times New Roman" w:hint="eastAsia"/>
                <w:color w:val="000000" w:themeColor="text1"/>
                <w:sz w:val="24"/>
                <w:szCs w:val="24"/>
              </w:rPr>
              <w:t>車以上　□</w:t>
            </w:r>
            <w:r w:rsidRPr="00922089">
              <w:rPr>
                <w:rFonts w:ascii="ＭＳ ゴシック" w:cs="Times New Roman"/>
                <w:color w:val="000000" w:themeColor="text1"/>
                <w:sz w:val="24"/>
                <w:szCs w:val="24"/>
              </w:rPr>
              <w:t>10t</w:t>
            </w:r>
            <w:r w:rsidRPr="00922089">
              <w:rPr>
                <w:rFonts w:ascii="ＭＳ ゴシック" w:cs="Times New Roman" w:hint="eastAsia"/>
                <w:color w:val="000000" w:themeColor="text1"/>
                <w:sz w:val="24"/>
                <w:szCs w:val="24"/>
              </w:rPr>
              <w:t>車以上　□</w:t>
            </w:r>
            <w:r w:rsidRPr="00922089">
              <w:rPr>
                <w:rFonts w:ascii="ＭＳ ゴシック" w:cs="Times New Roman"/>
                <w:color w:val="000000" w:themeColor="text1"/>
                <w:sz w:val="24"/>
                <w:szCs w:val="24"/>
              </w:rPr>
              <w:t>20t</w:t>
            </w:r>
            <w:r w:rsidRPr="00922089">
              <w:rPr>
                <w:rFonts w:ascii="ＭＳ ゴシック" w:cs="Times New Roman" w:hint="eastAsia"/>
                <w:color w:val="000000" w:themeColor="text1"/>
                <w:sz w:val="24"/>
                <w:szCs w:val="24"/>
              </w:rPr>
              <w:t>車以上</w:t>
            </w:r>
          </w:p>
          <w:p w14:paraId="64C692EA" w14:textId="77777777" w:rsidR="00032D62" w:rsidRPr="00922089" w:rsidRDefault="00032D62" w:rsidP="000B3E14">
            <w:pPr>
              <w:pStyle w:val="af9"/>
              <w:suppressAutoHyphens/>
              <w:kinsoku w:val="0"/>
              <w:wordWrap w:val="0"/>
              <w:autoSpaceDE w:val="0"/>
              <w:autoSpaceDN w:val="0"/>
              <w:spacing w:line="384" w:lineRule="atLeast"/>
              <w:ind w:left="1680" w:hangingChars="700" w:hanging="1680"/>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輸送距離：□</w:t>
            </w:r>
            <w:r w:rsidRPr="00922089">
              <w:rPr>
                <w:rFonts w:ascii="ＭＳ ゴシック" w:cs="Times New Roman"/>
                <w:color w:val="000000" w:themeColor="text1"/>
                <w:sz w:val="24"/>
                <w:szCs w:val="24"/>
              </w:rPr>
              <w:t>10km</w:t>
            </w:r>
            <w:r w:rsidRPr="00922089">
              <w:rPr>
                <w:rFonts w:ascii="ＭＳ ゴシック" w:cs="Times New Roman" w:hint="eastAsia"/>
                <w:color w:val="000000" w:themeColor="text1"/>
                <w:sz w:val="24"/>
                <w:szCs w:val="24"/>
              </w:rPr>
              <w:t>以下　□</w:t>
            </w:r>
            <w:r w:rsidRPr="00922089">
              <w:rPr>
                <w:rFonts w:ascii="ＭＳ ゴシック" w:cs="Times New Roman"/>
                <w:color w:val="000000" w:themeColor="text1"/>
                <w:sz w:val="24"/>
                <w:szCs w:val="24"/>
              </w:rPr>
              <w:t>20km</w:t>
            </w:r>
            <w:r w:rsidRPr="00922089">
              <w:rPr>
                <w:rFonts w:ascii="ＭＳ ゴシック" w:cs="Times New Roman" w:hint="eastAsia"/>
                <w:color w:val="000000" w:themeColor="text1"/>
                <w:sz w:val="24"/>
                <w:szCs w:val="24"/>
              </w:rPr>
              <w:t>以下　□</w:t>
            </w:r>
            <w:r w:rsidRPr="00922089">
              <w:rPr>
                <w:rFonts w:ascii="ＭＳ ゴシック" w:cs="Times New Roman"/>
                <w:color w:val="000000" w:themeColor="text1"/>
                <w:sz w:val="24"/>
                <w:szCs w:val="24"/>
              </w:rPr>
              <w:t>30km</w:t>
            </w:r>
            <w:r w:rsidRPr="00922089">
              <w:rPr>
                <w:rFonts w:ascii="ＭＳ ゴシック" w:cs="Times New Roman" w:hint="eastAsia"/>
                <w:color w:val="000000" w:themeColor="text1"/>
                <w:sz w:val="24"/>
                <w:szCs w:val="24"/>
              </w:rPr>
              <w:t>以下　□</w:t>
            </w:r>
            <w:r w:rsidRPr="00922089">
              <w:rPr>
                <w:rFonts w:ascii="ＭＳ ゴシック" w:cs="Times New Roman"/>
                <w:color w:val="000000" w:themeColor="text1"/>
                <w:sz w:val="24"/>
                <w:szCs w:val="24"/>
              </w:rPr>
              <w:t>40km</w:t>
            </w:r>
            <w:r w:rsidRPr="00922089">
              <w:rPr>
                <w:rFonts w:ascii="ＭＳ ゴシック" w:cs="Times New Roman" w:hint="eastAsia"/>
                <w:color w:val="000000" w:themeColor="text1"/>
                <w:sz w:val="24"/>
                <w:szCs w:val="24"/>
              </w:rPr>
              <w:t xml:space="preserve">以下　</w:t>
            </w:r>
            <w:r w:rsidRPr="00922089">
              <w:rPr>
                <w:rFonts w:ascii="ＭＳ ゴシック" w:cs="Times New Roman"/>
                <w:color w:val="000000" w:themeColor="text1"/>
                <w:sz w:val="24"/>
                <w:szCs w:val="24"/>
              </w:rPr>
              <w:t xml:space="preserve">     </w:t>
            </w:r>
            <w:r w:rsidRPr="00922089">
              <w:rPr>
                <w:rFonts w:ascii="ＭＳ ゴシック" w:cs="Times New Roman" w:hint="eastAsia"/>
                <w:color w:val="000000" w:themeColor="text1"/>
                <w:sz w:val="24"/>
                <w:szCs w:val="24"/>
              </w:rPr>
              <w:t>□</w:t>
            </w:r>
            <w:r w:rsidRPr="00922089">
              <w:rPr>
                <w:rFonts w:ascii="ＭＳ ゴシック" w:cs="Times New Roman"/>
                <w:color w:val="000000" w:themeColor="text1"/>
                <w:sz w:val="24"/>
                <w:szCs w:val="24"/>
              </w:rPr>
              <w:t>50km</w:t>
            </w:r>
            <w:r w:rsidRPr="00922089">
              <w:rPr>
                <w:rFonts w:ascii="ＭＳ ゴシック" w:cs="Times New Roman" w:hint="eastAsia"/>
                <w:color w:val="000000" w:themeColor="text1"/>
                <w:sz w:val="24"/>
                <w:szCs w:val="24"/>
              </w:rPr>
              <w:t>以下　□</w:t>
            </w:r>
            <w:r w:rsidRPr="00922089">
              <w:rPr>
                <w:rFonts w:ascii="ＭＳ ゴシック" w:cs="Times New Roman"/>
                <w:color w:val="000000" w:themeColor="text1"/>
                <w:sz w:val="24"/>
                <w:szCs w:val="24"/>
              </w:rPr>
              <w:t>100km</w:t>
            </w:r>
            <w:r w:rsidRPr="00922089">
              <w:rPr>
                <w:rFonts w:ascii="ＭＳ ゴシック" w:cs="Times New Roman" w:hint="eastAsia"/>
                <w:color w:val="000000" w:themeColor="text1"/>
                <w:sz w:val="24"/>
                <w:szCs w:val="24"/>
              </w:rPr>
              <w:t>以下　□</w:t>
            </w:r>
            <w:r w:rsidRPr="00922089">
              <w:rPr>
                <w:rFonts w:ascii="ＭＳ ゴシック" w:cs="Times New Roman"/>
                <w:color w:val="000000" w:themeColor="text1"/>
                <w:sz w:val="24"/>
                <w:szCs w:val="24"/>
              </w:rPr>
              <w:t>150km</w:t>
            </w:r>
            <w:r w:rsidRPr="00922089">
              <w:rPr>
                <w:rFonts w:ascii="ＭＳ ゴシック" w:cs="Times New Roman" w:hint="eastAsia"/>
                <w:color w:val="000000" w:themeColor="text1"/>
                <w:sz w:val="24"/>
                <w:szCs w:val="24"/>
              </w:rPr>
              <w:t>以下　□</w:t>
            </w:r>
            <w:r w:rsidRPr="00922089">
              <w:rPr>
                <w:rFonts w:ascii="ＭＳ ゴシック" w:cs="Times New Roman"/>
                <w:color w:val="000000" w:themeColor="text1"/>
                <w:sz w:val="24"/>
                <w:szCs w:val="24"/>
              </w:rPr>
              <w:t>200km</w:t>
            </w:r>
            <w:r w:rsidRPr="00922089">
              <w:rPr>
                <w:rFonts w:ascii="ＭＳ ゴシック" w:cs="Times New Roman" w:hint="eastAsia"/>
                <w:color w:val="000000" w:themeColor="text1"/>
                <w:sz w:val="24"/>
                <w:szCs w:val="24"/>
              </w:rPr>
              <w:t xml:space="preserve">以下　</w:t>
            </w:r>
            <w:r w:rsidRPr="00922089">
              <w:rPr>
                <w:rFonts w:ascii="ＭＳ ゴシック" w:cs="Times New Roman"/>
                <w:color w:val="000000" w:themeColor="text1"/>
                <w:sz w:val="24"/>
                <w:szCs w:val="24"/>
              </w:rPr>
              <w:t xml:space="preserve">  </w:t>
            </w:r>
            <w:r w:rsidRPr="00922089">
              <w:rPr>
                <w:rFonts w:ascii="ＭＳ ゴシック" w:cs="Times New Roman" w:hint="eastAsia"/>
                <w:color w:val="000000" w:themeColor="text1"/>
                <w:sz w:val="24"/>
                <w:szCs w:val="24"/>
              </w:rPr>
              <w:t>□</w:t>
            </w:r>
            <w:r w:rsidRPr="00922089">
              <w:rPr>
                <w:rFonts w:ascii="ＭＳ ゴシック" w:cs="Times New Roman"/>
                <w:color w:val="000000" w:themeColor="text1"/>
                <w:sz w:val="24"/>
                <w:szCs w:val="24"/>
              </w:rPr>
              <w:t>300km</w:t>
            </w:r>
            <w:r w:rsidRPr="00922089">
              <w:rPr>
                <w:rFonts w:ascii="ＭＳ ゴシック" w:cs="Times New Roman" w:hint="eastAsia"/>
                <w:color w:val="000000" w:themeColor="text1"/>
                <w:sz w:val="24"/>
                <w:szCs w:val="24"/>
              </w:rPr>
              <w:t>以下</w:t>
            </w:r>
          </w:p>
          <w:p w14:paraId="30FF173D" w14:textId="1898339B" w:rsidR="00032D62" w:rsidRDefault="00F53F56"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４、クリーンウッド法関連情報</w:t>
            </w:r>
          </w:p>
          <w:p w14:paraId="4D07A562" w14:textId="5C495E7F" w:rsidR="00F53F56" w:rsidRDefault="00F53F56"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 xml:space="preserve">　（１）原材料情報</w:t>
            </w:r>
          </w:p>
          <w:p w14:paraId="09D453C3" w14:textId="2D845FDC" w:rsidR="00F53F56" w:rsidRDefault="00F53F56"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 xml:space="preserve">　　　□クリーンウッド法に基づき全ての原材料情報を収集しました。</w:t>
            </w:r>
          </w:p>
          <w:p w14:paraId="166C5237" w14:textId="70CCE691" w:rsidR="00F53F56" w:rsidRDefault="00F53F56"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 xml:space="preserve">　　　□一部（又は全部）の</w:t>
            </w:r>
            <w:r w:rsidR="00573CEA">
              <w:rPr>
                <w:rFonts w:ascii="ＭＳ ゴシック" w:cs="Times New Roman" w:hint="eastAsia"/>
                <w:color w:val="000000" w:themeColor="text1"/>
              </w:rPr>
              <w:t>情報を収集できていません。</w:t>
            </w:r>
          </w:p>
          <w:p w14:paraId="764B694C" w14:textId="1E085FA3" w:rsidR="00F53F56" w:rsidRDefault="00573CEA"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 xml:space="preserve">　　　　（□樹種　□伐採地域　□証明書）</w:t>
            </w:r>
          </w:p>
          <w:p w14:paraId="73DF430D" w14:textId="455C0420" w:rsidR="00F53F56" w:rsidRDefault="00573CEA"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 xml:space="preserve">　（２）合法性確認結果</w:t>
            </w:r>
          </w:p>
          <w:p w14:paraId="7297C2EA" w14:textId="111DB6AE" w:rsidR="00F53F56" w:rsidRDefault="00573CEA" w:rsidP="000B3E14">
            <w:pPr>
              <w:pStyle w:val="af9"/>
              <w:suppressAutoHyphens/>
              <w:kinsoku w:val="0"/>
              <w:wordWrap w:val="0"/>
              <w:autoSpaceDE w:val="0"/>
              <w:autoSpaceDN w:val="0"/>
              <w:spacing w:line="384" w:lineRule="atLeast"/>
              <w:jc w:val="left"/>
              <w:rPr>
                <w:rFonts w:ascii="ＭＳ ゴシック" w:cs="Times New Roman"/>
                <w:color w:val="000000" w:themeColor="text1"/>
              </w:rPr>
            </w:pPr>
            <w:r>
              <w:rPr>
                <w:rFonts w:ascii="ＭＳ ゴシック" w:cs="Times New Roman" w:hint="eastAsia"/>
                <w:color w:val="000000" w:themeColor="text1"/>
              </w:rPr>
              <w:t xml:space="preserve">　　　□上記の物件は合法性確認木材等です。</w:t>
            </w:r>
          </w:p>
          <w:p w14:paraId="5F2058E8" w14:textId="77777777" w:rsidR="00032D62" w:rsidRPr="004E4179" w:rsidRDefault="00032D62" w:rsidP="00530CEF">
            <w:pPr>
              <w:pStyle w:val="af9"/>
              <w:suppressAutoHyphens/>
              <w:kinsoku w:val="0"/>
              <w:wordWrap w:val="0"/>
              <w:autoSpaceDE w:val="0"/>
              <w:autoSpaceDN w:val="0"/>
              <w:spacing w:line="384" w:lineRule="atLeast"/>
              <w:jc w:val="left"/>
              <w:rPr>
                <w:rFonts w:ascii="ＭＳ ゴシック" w:cs="Times New Roman"/>
                <w:color w:val="000000" w:themeColor="text1"/>
              </w:rPr>
            </w:pPr>
          </w:p>
        </w:tc>
      </w:tr>
    </w:tbl>
    <w:p w14:paraId="027B9C46" w14:textId="77777777" w:rsidR="00530CEF" w:rsidRPr="00922089" w:rsidRDefault="00530CEF" w:rsidP="00530CEF">
      <w:pPr>
        <w:pStyle w:val="af9"/>
        <w:suppressAutoHyphens/>
        <w:kinsoku w:val="0"/>
        <w:wordWrap w:val="0"/>
        <w:autoSpaceDE w:val="0"/>
        <w:autoSpaceDN w:val="0"/>
        <w:spacing w:line="384" w:lineRule="atLeast"/>
        <w:ind w:leftChars="100" w:left="460" w:hangingChars="100" w:hanging="240"/>
        <w:jc w:val="left"/>
        <w:rPr>
          <w:rFonts w:ascii="ＭＳ ゴシック" w:cs="Times New Roman"/>
          <w:color w:val="000000" w:themeColor="text1"/>
          <w:sz w:val="24"/>
          <w:szCs w:val="24"/>
        </w:rPr>
      </w:pPr>
      <w:r>
        <w:rPr>
          <w:rFonts w:ascii="ＭＳ ゴシック" w:cs="Times New Roman" w:hint="eastAsia"/>
          <w:color w:val="000000" w:themeColor="text1"/>
          <w:sz w:val="24"/>
          <w:szCs w:val="24"/>
        </w:rPr>
        <w:t>注</w:t>
      </w:r>
      <w:r w:rsidRPr="00922089">
        <w:rPr>
          <w:rFonts w:ascii="ＭＳ ゴシック" w:cs="Times New Roman" w:hint="eastAsia"/>
          <w:color w:val="000000" w:themeColor="text1"/>
          <w:sz w:val="24"/>
          <w:szCs w:val="24"/>
        </w:rPr>
        <w:t xml:space="preserve">　本様式の証明書の作成に代え、既存の納品書</w:t>
      </w:r>
      <w:r>
        <w:rPr>
          <w:rFonts w:ascii="ＭＳ ゴシック" w:cs="Times New Roman" w:hint="eastAsia"/>
          <w:color w:val="000000" w:themeColor="text1"/>
          <w:sz w:val="24"/>
          <w:szCs w:val="24"/>
        </w:rPr>
        <w:t>や「木材・木材製品の合法性、持続可能性の証明のためのガイドライン」に基づく証明書に</w:t>
      </w:r>
      <w:r w:rsidRPr="00922089">
        <w:rPr>
          <w:rFonts w:ascii="ＭＳ ゴシック" w:cs="Times New Roman" w:hint="eastAsia"/>
          <w:color w:val="000000" w:themeColor="text1"/>
          <w:sz w:val="24"/>
          <w:szCs w:val="24"/>
        </w:rPr>
        <w:t>必要な情報（一般木質バイオマスであること</w:t>
      </w:r>
      <w:r>
        <w:rPr>
          <w:rFonts w:ascii="ＭＳ ゴシック" w:cs="Times New Roman" w:hint="eastAsia"/>
          <w:color w:val="000000" w:themeColor="text1"/>
          <w:sz w:val="24"/>
          <w:szCs w:val="24"/>
        </w:rPr>
        <w:t>、</w:t>
      </w:r>
      <w:r w:rsidRPr="00922089">
        <w:rPr>
          <w:rFonts w:ascii="ＭＳ ゴシック" w:cs="Times New Roman" w:hint="eastAsia"/>
          <w:color w:val="000000" w:themeColor="text1"/>
          <w:sz w:val="24"/>
          <w:szCs w:val="24"/>
        </w:rPr>
        <w:t>クリーンウッド法関連情報等）を追加記載することで証明書とすることも可能。</w:t>
      </w:r>
    </w:p>
    <w:p w14:paraId="5B26CD9E" w14:textId="66CB5C58" w:rsidR="00530CEF" w:rsidRPr="004E4179" w:rsidRDefault="00530CEF" w:rsidP="00530CEF">
      <w:pPr>
        <w:pStyle w:val="af9"/>
        <w:suppressAutoHyphens/>
        <w:kinsoku w:val="0"/>
        <w:wordWrap w:val="0"/>
        <w:autoSpaceDE w:val="0"/>
        <w:autoSpaceDN w:val="0"/>
        <w:spacing w:line="384" w:lineRule="atLeast"/>
        <w:ind w:left="480" w:hangingChars="200" w:hanging="480"/>
        <w:jc w:val="left"/>
        <w:rPr>
          <w:rFonts w:ascii="ＭＳ ゴシック"/>
          <w:color w:val="000000" w:themeColor="text1"/>
        </w:rPr>
      </w:pPr>
      <w:r w:rsidRPr="00922089">
        <w:rPr>
          <w:rFonts w:ascii="ＭＳ ゴシック" w:cs="Times New Roman" w:hint="eastAsia"/>
          <w:color w:val="000000" w:themeColor="text1"/>
          <w:sz w:val="24"/>
          <w:szCs w:val="24"/>
        </w:rPr>
        <w:t xml:space="preserve">　　</w:t>
      </w:r>
      <w:r>
        <w:rPr>
          <w:rFonts w:ascii="ＭＳ ゴシック" w:cs="Times New Roman" w:hint="eastAsia"/>
          <w:color w:val="000000" w:themeColor="text1"/>
          <w:sz w:val="24"/>
          <w:szCs w:val="24"/>
        </w:rPr>
        <w:t xml:space="preserve">　</w:t>
      </w:r>
      <w:r w:rsidR="00E933DA">
        <w:rPr>
          <w:rFonts w:ascii="ＭＳ ゴシック" w:cs="Times New Roman" w:hint="eastAsia"/>
          <w:color w:val="000000" w:themeColor="text1"/>
          <w:sz w:val="24"/>
          <w:szCs w:val="24"/>
        </w:rPr>
        <w:t>４、</w:t>
      </w:r>
      <w:r w:rsidRPr="00922089">
        <w:rPr>
          <w:rFonts w:ascii="ＭＳ ゴシック" w:cs="Times New Roman" w:hint="eastAsia"/>
          <w:color w:val="000000" w:themeColor="text1"/>
          <w:sz w:val="24"/>
          <w:szCs w:val="24"/>
        </w:rPr>
        <w:t>クリーンウッド法関連情報について、同法における第一種事業者は（１）及び（２）について記載する。第二種事業者は（２）について</w:t>
      </w:r>
      <w:r>
        <w:rPr>
          <w:rFonts w:ascii="ＭＳ ゴシック" w:cs="Times New Roman" w:hint="eastAsia"/>
          <w:color w:val="000000" w:themeColor="text1"/>
          <w:sz w:val="24"/>
          <w:szCs w:val="24"/>
        </w:rPr>
        <w:t>のみ</w:t>
      </w:r>
      <w:r w:rsidRPr="00922089">
        <w:rPr>
          <w:rFonts w:ascii="ＭＳ ゴシック" w:cs="Times New Roman" w:hint="eastAsia"/>
          <w:color w:val="000000" w:themeColor="text1"/>
          <w:sz w:val="24"/>
          <w:szCs w:val="24"/>
        </w:rPr>
        <w:t>記載する</w:t>
      </w:r>
      <w:r>
        <w:rPr>
          <w:rFonts w:ascii="ＭＳ ゴシック" w:cs="Times New Roman" w:hint="eastAsia"/>
          <w:color w:val="000000" w:themeColor="text1"/>
          <w:sz w:val="24"/>
          <w:szCs w:val="24"/>
        </w:rPr>
        <w:t>ことも可能</w:t>
      </w:r>
      <w:r w:rsidRPr="00922089">
        <w:rPr>
          <w:rFonts w:ascii="ＭＳ ゴシック" w:cs="Times New Roman" w:hint="eastAsia"/>
          <w:color w:val="000000" w:themeColor="text1"/>
          <w:sz w:val="24"/>
          <w:szCs w:val="24"/>
        </w:rPr>
        <w:t>。</w:t>
      </w:r>
    </w:p>
    <w:p w14:paraId="490BF3F5" w14:textId="77777777" w:rsidR="00032D62" w:rsidRPr="00530CEF" w:rsidRDefault="00032D62" w:rsidP="00032D62">
      <w:pPr>
        <w:pStyle w:val="af9"/>
        <w:adjustRightInd/>
        <w:rPr>
          <w:rFonts w:ascii="ＭＳ ゴシック" w:cs="Times New Roman"/>
          <w:color w:val="000000" w:themeColor="text1"/>
        </w:rPr>
      </w:pPr>
    </w:p>
    <w:p w14:paraId="604147FD" w14:textId="77777777" w:rsidR="00032D62" w:rsidRPr="004E4179" w:rsidRDefault="00032D62" w:rsidP="00032D62">
      <w:pPr>
        <w:pStyle w:val="af9"/>
        <w:adjustRightInd/>
        <w:rPr>
          <w:rFonts w:ascii="ＭＳ ゴシック"/>
          <w:color w:val="000000" w:themeColor="text1"/>
        </w:rPr>
      </w:pPr>
    </w:p>
    <w:p w14:paraId="5F8D0782" w14:textId="77777777" w:rsidR="00032D62" w:rsidRPr="004E4179" w:rsidRDefault="00032D62" w:rsidP="00032D62">
      <w:pPr>
        <w:pStyle w:val="af9"/>
        <w:adjustRightInd/>
        <w:rPr>
          <w:rFonts w:ascii="ＭＳ ゴシック" w:cs="Times New Roman"/>
          <w:color w:val="000000" w:themeColor="text1"/>
        </w:rPr>
      </w:pPr>
      <w:bookmarkStart w:id="4" w:name="_Hlk184805332"/>
    </w:p>
    <w:p w14:paraId="22347C9D" w14:textId="77777777" w:rsidR="00032D62" w:rsidRPr="004E4179" w:rsidRDefault="00032D62" w:rsidP="00032D62">
      <w:pPr>
        <w:pStyle w:val="af9"/>
        <w:adjustRightInd/>
        <w:rPr>
          <w:rFonts w:ascii="ＭＳ ゴシック"/>
          <w:color w:val="000000" w:themeColor="text1"/>
        </w:rPr>
      </w:pPr>
    </w:p>
    <w:p w14:paraId="529D551F" w14:textId="77777777" w:rsidR="00032D62" w:rsidRPr="004E4179" w:rsidRDefault="00032D62" w:rsidP="00032D62">
      <w:pPr>
        <w:pStyle w:val="af9"/>
        <w:adjustRightInd/>
        <w:rPr>
          <w:rFonts w:ascii="ＭＳ ゴシック"/>
          <w:color w:val="000000" w:themeColor="text1"/>
        </w:rPr>
      </w:pPr>
    </w:p>
    <w:p w14:paraId="78D7680A" w14:textId="77777777" w:rsidR="00032D62" w:rsidRPr="004E4179" w:rsidRDefault="00032D62" w:rsidP="00032D62">
      <w:pPr>
        <w:pStyle w:val="af9"/>
        <w:adjustRightInd/>
        <w:rPr>
          <w:rFonts w:ascii="ＭＳ ゴシック"/>
          <w:color w:val="000000" w:themeColor="text1"/>
        </w:rPr>
      </w:pPr>
    </w:p>
    <w:p w14:paraId="7ABF4968" w14:textId="77777777" w:rsidR="00032D62" w:rsidRPr="004E4179" w:rsidRDefault="00032D62" w:rsidP="00032D62">
      <w:pPr>
        <w:pStyle w:val="af9"/>
        <w:adjustRightInd/>
        <w:rPr>
          <w:rFonts w:ascii="ＭＳ ゴシック"/>
          <w:color w:val="000000" w:themeColor="text1"/>
        </w:rPr>
      </w:pPr>
    </w:p>
    <w:p w14:paraId="17700BB3" w14:textId="77777777" w:rsidR="00032D62" w:rsidRPr="004E4179" w:rsidRDefault="00032D62" w:rsidP="00032D62">
      <w:pPr>
        <w:pStyle w:val="af9"/>
        <w:adjustRightInd/>
        <w:rPr>
          <w:rFonts w:ascii="ＭＳ ゴシック"/>
          <w:color w:val="000000" w:themeColor="text1"/>
        </w:rPr>
      </w:pPr>
    </w:p>
    <w:p w14:paraId="407DA1AD" w14:textId="77777777" w:rsidR="00032D62" w:rsidRPr="004E4179" w:rsidRDefault="00032D62" w:rsidP="00032D62">
      <w:pPr>
        <w:pStyle w:val="af9"/>
        <w:adjustRightInd/>
        <w:rPr>
          <w:rFonts w:ascii="ＭＳ ゴシック"/>
          <w:color w:val="000000" w:themeColor="text1"/>
        </w:rPr>
      </w:pPr>
    </w:p>
    <w:p w14:paraId="2EB046E9" w14:textId="77777777" w:rsidR="00032D62" w:rsidRPr="004E4179" w:rsidRDefault="00032D62" w:rsidP="00032D62">
      <w:pPr>
        <w:pStyle w:val="af9"/>
        <w:adjustRightInd/>
        <w:rPr>
          <w:rFonts w:ascii="ＭＳ ゴシック"/>
          <w:color w:val="000000" w:themeColor="text1"/>
        </w:rPr>
      </w:pPr>
    </w:p>
    <w:p w14:paraId="3B9D230D" w14:textId="77777777" w:rsidR="00032D62" w:rsidRPr="004E4179" w:rsidRDefault="00032D62" w:rsidP="00032D62">
      <w:pPr>
        <w:pStyle w:val="af9"/>
        <w:adjustRightInd/>
        <w:rPr>
          <w:rFonts w:ascii="ＭＳ ゴシック"/>
          <w:color w:val="000000" w:themeColor="text1"/>
        </w:rPr>
      </w:pPr>
    </w:p>
    <w:p w14:paraId="16566B5D" w14:textId="77777777" w:rsidR="00032D62" w:rsidRPr="004E4179" w:rsidRDefault="00032D62" w:rsidP="00032D62">
      <w:pPr>
        <w:pStyle w:val="af9"/>
        <w:adjustRightInd/>
        <w:rPr>
          <w:rFonts w:ascii="ＭＳ ゴシック"/>
          <w:color w:val="000000" w:themeColor="text1"/>
        </w:rPr>
      </w:pPr>
    </w:p>
    <w:bookmarkEnd w:id="4"/>
    <w:p w14:paraId="08535630" w14:textId="77777777" w:rsidR="006130E7" w:rsidRPr="004E4179" w:rsidRDefault="006130E7" w:rsidP="006130E7">
      <w:pPr>
        <w:rPr>
          <w:color w:val="000000" w:themeColor="text1"/>
        </w:rPr>
        <w:sectPr w:rsidR="006130E7" w:rsidRPr="004E4179" w:rsidSect="006130E7">
          <w:pgSz w:w="11906" w:h="16838" w:code="9"/>
          <w:pgMar w:top="1440" w:right="1077" w:bottom="1440" w:left="1077" w:header="720" w:footer="720" w:gutter="0"/>
          <w:cols w:space="720"/>
          <w:noEndnote/>
          <w:docGrid w:linePitch="286"/>
        </w:sectPr>
      </w:pPr>
    </w:p>
    <w:p w14:paraId="5E51524C" w14:textId="17BF457B" w:rsidR="006F34A1" w:rsidRDefault="00FC3A1C" w:rsidP="006F34A1">
      <w:pPr>
        <w:wordWrap/>
        <w:autoSpaceDE/>
        <w:autoSpaceDN/>
        <w:adjustRightInd/>
        <w:rPr>
          <w:color w:val="000000" w:themeColor="text1"/>
          <w:sz w:val="24"/>
        </w:rPr>
      </w:pPr>
      <w:r w:rsidRPr="00922089">
        <w:rPr>
          <w:rFonts w:hint="eastAsia"/>
          <w:color w:val="000000" w:themeColor="text1"/>
          <w:sz w:val="24"/>
        </w:rPr>
        <w:lastRenderedPageBreak/>
        <w:t>【別記３－８】</w:t>
      </w:r>
      <w:r w:rsidR="006F34A1" w:rsidRPr="00922089">
        <w:rPr>
          <w:rFonts w:hint="eastAsia"/>
          <w:color w:val="000000" w:themeColor="text1"/>
          <w:sz w:val="24"/>
        </w:rPr>
        <w:t xml:space="preserve">　加工・流通段階における一般木質バイオマスの証明書の記載事項例</w:t>
      </w:r>
    </w:p>
    <w:p w14:paraId="6B5E5420" w14:textId="77777777" w:rsidR="00922089" w:rsidRPr="00922089" w:rsidRDefault="00922089" w:rsidP="006F34A1">
      <w:pPr>
        <w:wordWrap/>
        <w:autoSpaceDE/>
        <w:autoSpaceDN/>
        <w:adjustRightInd/>
        <w:rPr>
          <w:color w:val="000000" w:themeColor="text1"/>
          <w:sz w:val="24"/>
        </w:rPr>
      </w:pPr>
    </w:p>
    <w:p w14:paraId="70CF0952" w14:textId="02C1562B" w:rsidR="006F34A1" w:rsidRPr="00922089" w:rsidRDefault="006F34A1" w:rsidP="006F34A1">
      <w:pPr>
        <w:wordWrap/>
        <w:autoSpaceDE/>
        <w:autoSpaceDN/>
        <w:adjustRightInd/>
        <w:rPr>
          <w:color w:val="000000" w:themeColor="text1"/>
          <w:sz w:val="24"/>
        </w:rPr>
      </w:pPr>
      <w:r w:rsidRPr="00922089">
        <w:rPr>
          <w:rFonts w:hint="eastAsia"/>
          <w:color w:val="000000" w:themeColor="text1"/>
          <w:sz w:val="24"/>
        </w:rPr>
        <w:t>例２　輸入木質バイオマスの場合</w:t>
      </w:r>
      <w:r w:rsidRPr="00922089">
        <w:rPr>
          <w:rFonts w:hAnsi="ＭＳ ゴシック"/>
          <w:color w:val="000000" w:themeColor="text1"/>
          <w:sz w:val="24"/>
        </w:rPr>
        <w:t xml:space="preserve"> </w:t>
      </w:r>
    </w:p>
    <w:tbl>
      <w:tblPr>
        <w:tblW w:w="96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6F34A1" w:rsidRPr="00922089" w14:paraId="0F66A979" w14:textId="77777777" w:rsidTr="007A4DE0">
        <w:trPr>
          <w:trHeight w:val="10310"/>
        </w:trPr>
        <w:tc>
          <w:tcPr>
            <w:tcW w:w="9667" w:type="dxa"/>
            <w:tcBorders>
              <w:top w:val="single" w:sz="4" w:space="0" w:color="auto"/>
              <w:left w:val="single" w:sz="4" w:space="0" w:color="000000"/>
              <w:bottom w:val="single" w:sz="4" w:space="0" w:color="auto"/>
              <w:right w:val="single" w:sz="4" w:space="0" w:color="000000"/>
            </w:tcBorders>
          </w:tcPr>
          <w:p w14:paraId="51A57537"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538EA482" w14:textId="216AC2EF" w:rsidR="006F34A1" w:rsidRPr="00922089" w:rsidRDefault="006F34A1" w:rsidP="00F61A61">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00922089">
              <w:rPr>
                <w:rFonts w:ascii="ＭＳ ゴシック" w:hAnsi="ＭＳ ゴシック" w:hint="eastAsia"/>
                <w:color w:val="000000" w:themeColor="text1"/>
                <w:sz w:val="24"/>
                <w:szCs w:val="24"/>
              </w:rPr>
              <w:t xml:space="preserve">　　</w:t>
            </w:r>
            <w:r w:rsidRPr="00922089">
              <w:rPr>
                <w:rFonts w:ascii="ＭＳ ゴシック" w:hAnsi="ＭＳ ゴシック"/>
                <w:color w:val="000000" w:themeColor="text1"/>
                <w:sz w:val="24"/>
                <w:szCs w:val="24"/>
              </w:rPr>
              <w:t xml:space="preserve">      </w:t>
            </w:r>
            <w:r w:rsidR="00922089">
              <w:rPr>
                <w:rFonts w:ascii="ＭＳ ゴシック" w:hAnsi="ＭＳ ゴシック" w:hint="eastAsia"/>
                <w:color w:val="000000" w:themeColor="text1"/>
                <w:sz w:val="24"/>
                <w:szCs w:val="24"/>
              </w:rPr>
              <w:t xml:space="preserve"> </w:t>
            </w:r>
            <w:r w:rsidRPr="00922089">
              <w:rPr>
                <w:rFonts w:ascii="ＭＳ ゴシック" w:hAnsi="ＭＳ ゴシック"/>
                <w:color w:val="000000" w:themeColor="text1"/>
                <w:sz w:val="24"/>
                <w:szCs w:val="24"/>
              </w:rPr>
              <w:t xml:space="preserve"> </w:t>
            </w:r>
            <w:r w:rsidR="00922089">
              <w:rPr>
                <w:rFonts w:ascii="ＭＳ ゴシック" w:hAnsi="ＭＳ ゴシック" w:hint="eastAsia"/>
                <w:color w:val="000000" w:themeColor="text1"/>
                <w:sz w:val="24"/>
                <w:szCs w:val="24"/>
              </w:rPr>
              <w:t xml:space="preserve"> </w:t>
            </w:r>
            <w:r w:rsidRPr="00922089">
              <w:rPr>
                <w:rFonts w:ascii="ＭＳ ゴシック" w:hint="eastAsia"/>
                <w:color w:val="000000" w:themeColor="text1"/>
                <w:sz w:val="24"/>
                <w:szCs w:val="24"/>
              </w:rPr>
              <w:t>番　　　　　　号</w:t>
            </w:r>
          </w:p>
          <w:p w14:paraId="2249EDCA" w14:textId="77777777" w:rsidR="006F34A1" w:rsidRPr="00922089" w:rsidRDefault="006F34A1" w:rsidP="00F61A61">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令和　年　月　日</w:t>
            </w:r>
          </w:p>
          <w:p w14:paraId="09341AB4" w14:textId="77777777" w:rsidR="006F34A1" w:rsidRPr="00922089" w:rsidRDefault="006F34A1" w:rsidP="00F61A61">
            <w:pPr>
              <w:pStyle w:val="af9"/>
              <w:suppressAutoHyphens/>
              <w:kinsoku w:val="0"/>
              <w:wordWrap w:val="0"/>
              <w:autoSpaceDE w:val="0"/>
              <w:autoSpaceDN w:val="0"/>
              <w:spacing w:line="374" w:lineRule="exact"/>
              <w:jc w:val="center"/>
              <w:rPr>
                <w:rFonts w:ascii="ＭＳ ゴシック" w:cs="Times New Roman"/>
                <w:color w:val="000000" w:themeColor="text1"/>
                <w:sz w:val="24"/>
                <w:szCs w:val="24"/>
              </w:rPr>
            </w:pPr>
          </w:p>
          <w:p w14:paraId="2EF12756" w14:textId="77777777" w:rsidR="006F34A1" w:rsidRPr="00922089" w:rsidRDefault="006F34A1" w:rsidP="00F61A61">
            <w:pPr>
              <w:pStyle w:val="af9"/>
              <w:suppressAutoHyphens/>
              <w:kinsoku w:val="0"/>
              <w:wordWrap w:val="0"/>
              <w:autoSpaceDE w:val="0"/>
              <w:autoSpaceDN w:val="0"/>
              <w:spacing w:line="384" w:lineRule="exact"/>
              <w:jc w:val="center"/>
              <w:rPr>
                <w:rFonts w:ascii="ＭＳ ゴシック" w:cs="Times New Roman"/>
                <w:color w:val="000000" w:themeColor="text1"/>
                <w:sz w:val="24"/>
                <w:szCs w:val="24"/>
              </w:rPr>
            </w:pPr>
            <w:r w:rsidRPr="00922089">
              <w:rPr>
                <w:rFonts w:ascii="ＭＳ ゴシック" w:hint="eastAsia"/>
                <w:color w:val="000000" w:themeColor="text1"/>
                <w:sz w:val="24"/>
                <w:szCs w:val="24"/>
              </w:rPr>
              <w:t>発電用チップに係る一般木質バイオマス証明</w:t>
            </w:r>
          </w:p>
          <w:p w14:paraId="747ECDB4" w14:textId="2CF1225B" w:rsidR="006F34A1" w:rsidRPr="00922089" w:rsidRDefault="00922089" w:rsidP="00F61A61">
            <w:pPr>
              <w:pStyle w:val="af9"/>
              <w:suppressAutoHyphens/>
              <w:kinsoku w:val="0"/>
              <w:wordWrap w:val="0"/>
              <w:autoSpaceDE w:val="0"/>
              <w:autoSpaceDN w:val="0"/>
              <w:spacing w:line="374" w:lineRule="exact"/>
              <w:jc w:val="left"/>
              <w:rPr>
                <w:rFonts w:ascii="ＭＳ ゴシック" w:cs="Times New Roman"/>
                <w:color w:val="000000" w:themeColor="text1"/>
                <w:sz w:val="24"/>
                <w:szCs w:val="24"/>
              </w:rPr>
            </w:pPr>
            <w:r>
              <w:rPr>
                <w:rFonts w:ascii="ＭＳ ゴシック" w:cs="Times New Roman" w:hint="eastAsia"/>
                <w:color w:val="000000" w:themeColor="text1"/>
                <w:sz w:val="24"/>
                <w:szCs w:val="24"/>
              </w:rPr>
              <w:t xml:space="preserve">　</w:t>
            </w:r>
          </w:p>
          <w:p w14:paraId="3FA66CD3"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　　○　　　殿</w:t>
            </w:r>
          </w:p>
          <w:p w14:paraId="6EA9ACFF"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int="eastAsia"/>
                <w:color w:val="000000" w:themeColor="text1"/>
                <w:sz w:val="24"/>
                <w:szCs w:val="24"/>
              </w:rPr>
              <w:t>（販売先）</w:t>
            </w:r>
          </w:p>
          <w:p w14:paraId="7E5EA460" w14:textId="188EF4A3" w:rsidR="006F34A1" w:rsidRPr="00922089" w:rsidRDefault="00A766CF"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w:t>
            </w:r>
            <w:r w:rsidRPr="00922089">
              <w:rPr>
                <w:rFonts w:ascii="ＭＳ ゴシック" w:hint="eastAsia"/>
                <w:color w:val="000000" w:themeColor="text1"/>
                <w:sz w:val="24"/>
                <w:szCs w:val="24"/>
              </w:rPr>
              <w:t>○○輸　入　商　社</w:t>
            </w:r>
            <w:r w:rsidRPr="00922089">
              <w:rPr>
                <w:rFonts w:ascii="ＭＳ ゴシック" w:cs="Times New Roman" w:hint="eastAsia"/>
                <w:color w:val="000000" w:themeColor="text1"/>
                <w:sz w:val="24"/>
                <w:szCs w:val="24"/>
              </w:rPr>
              <w:t xml:space="preserve"> </w:t>
            </w:r>
          </w:p>
          <w:p w14:paraId="0FD4ECE4"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 xml:space="preserve">　　　　　　　　</w:t>
            </w: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 xml:space="preserve">　</w:t>
            </w: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○○チップ製造事業者</w:t>
            </w:r>
          </w:p>
          <w:p w14:paraId="24FAEE52"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 xml:space="preserve">　　　　　　　　　　　　　　　　　　　　　　</w:t>
            </w:r>
            <w:r w:rsidRPr="00922089">
              <w:rPr>
                <w:rFonts w:ascii="ＭＳ ゴシック" w:cs="Times New Roman"/>
                <w:color w:val="000000" w:themeColor="text1"/>
                <w:sz w:val="24"/>
                <w:szCs w:val="24"/>
              </w:rPr>
              <w:fldChar w:fldCharType="begin"/>
            </w:r>
            <w:r w:rsidRPr="00922089">
              <w:rPr>
                <w:rFonts w:ascii="ＭＳ ゴシック" w:cs="Times New Roman"/>
                <w:color w:val="000000" w:themeColor="text1"/>
                <w:sz w:val="24"/>
                <w:szCs w:val="24"/>
              </w:rPr>
              <w:instrText>eq \o\ad(</w:instrText>
            </w:r>
            <w:r w:rsidRPr="00922089">
              <w:rPr>
                <w:rFonts w:ascii="ＭＳ ゴシック" w:hint="eastAsia"/>
                <w:color w:val="000000" w:themeColor="text1"/>
                <w:sz w:val="24"/>
                <w:szCs w:val="24"/>
              </w:rPr>
              <w:instrText>認定番号</w:instrText>
            </w:r>
            <w:r w:rsidRPr="00922089">
              <w:rPr>
                <w:rFonts w:ascii="ＭＳ ゴシック" w:cs="Times New Roman"/>
                <w:color w:val="000000" w:themeColor="text1"/>
                <w:sz w:val="24"/>
                <w:szCs w:val="24"/>
              </w:rPr>
              <w:instrText>,</w:instrText>
            </w:r>
            <w:r w:rsidRPr="00922089">
              <w:rPr>
                <w:rFonts w:ascii="ＭＳ ゴシック" w:cs="Times New Roman" w:hint="eastAsia"/>
                <w:color w:val="000000" w:themeColor="text1"/>
                <w:sz w:val="24"/>
                <w:szCs w:val="24"/>
              </w:rPr>
              <w:instrText xml:space="preserve">　　　　　　　　　　</w:instrText>
            </w:r>
            <w:r w:rsidRPr="00922089">
              <w:rPr>
                <w:rFonts w:ascii="ＭＳ ゴシック" w:cs="Times New Roman"/>
                <w:color w:val="000000" w:themeColor="text1"/>
                <w:sz w:val="24"/>
                <w:szCs w:val="24"/>
              </w:rPr>
              <w:instrText>)</w:instrText>
            </w:r>
            <w:r w:rsidRPr="00922089">
              <w:rPr>
                <w:rFonts w:ascii="ＭＳ ゴシック" w:cs="Times New Roman"/>
                <w:color w:val="000000" w:themeColor="text1"/>
                <w:sz w:val="24"/>
                <w:szCs w:val="24"/>
              </w:rPr>
              <w:fldChar w:fldCharType="end"/>
            </w:r>
          </w:p>
          <w:p w14:paraId="49957D74"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06FAB7CA" w14:textId="77777777" w:rsidR="006F34A1" w:rsidRPr="00922089" w:rsidRDefault="006F34A1" w:rsidP="00922089">
            <w:pPr>
              <w:pStyle w:val="af9"/>
              <w:suppressAutoHyphens/>
              <w:kinsoku w:val="0"/>
              <w:wordWrap w:val="0"/>
              <w:autoSpaceDE w:val="0"/>
              <w:autoSpaceDN w:val="0"/>
              <w:spacing w:line="384" w:lineRule="atLeast"/>
              <w:ind w:left="240" w:hangingChars="100" w:hanging="240"/>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 xml:space="preserve">　下記の物件は、全て一般木質バイオマスであり、適切に分別管理されていることを証明します。</w:t>
            </w:r>
          </w:p>
          <w:p w14:paraId="5B698265"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79BC3780"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記</w:t>
            </w:r>
          </w:p>
          <w:p w14:paraId="44AA2F66"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p w14:paraId="4FE9264F"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Ansi="ＭＳ ゴシック"/>
                <w:color w:val="000000" w:themeColor="text1"/>
                <w:sz w:val="24"/>
                <w:szCs w:val="24"/>
              </w:rPr>
              <w:t xml:space="preserve">  </w:t>
            </w:r>
            <w:r w:rsidRPr="00922089">
              <w:rPr>
                <w:rFonts w:ascii="ＭＳ ゴシック" w:hint="eastAsia"/>
                <w:color w:val="000000" w:themeColor="text1"/>
                <w:sz w:val="24"/>
                <w:szCs w:val="24"/>
              </w:rPr>
              <w:t>１．樹種</w:t>
            </w:r>
          </w:p>
          <w:p w14:paraId="3E6F7EC3" w14:textId="77777777" w:rsidR="006F34A1" w:rsidRPr="00922089" w:rsidRDefault="006F34A1" w:rsidP="00F61A61">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hint="eastAsia"/>
                <w:color w:val="000000" w:themeColor="text1"/>
                <w:sz w:val="24"/>
                <w:szCs w:val="24"/>
              </w:rPr>
              <w:t xml:space="preserve">　２．数量</w:t>
            </w:r>
          </w:p>
          <w:p w14:paraId="69AEC32E" w14:textId="77777777" w:rsidR="006F34A1" w:rsidRPr="00922089" w:rsidRDefault="006F34A1" w:rsidP="00A766CF">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３．</w:t>
            </w:r>
            <w:r w:rsidR="00A766CF" w:rsidRPr="00922089">
              <w:rPr>
                <w:rFonts w:ascii="ＭＳ ゴシック" w:cs="Times New Roman" w:hint="eastAsia"/>
                <w:color w:val="000000" w:themeColor="text1"/>
                <w:sz w:val="24"/>
                <w:szCs w:val="24"/>
              </w:rPr>
              <w:t>クリーンウッド法関連情報</w:t>
            </w:r>
          </w:p>
          <w:p w14:paraId="2BF20EED" w14:textId="77777777" w:rsidR="00A766CF" w:rsidRPr="00922089" w:rsidRDefault="00A766CF" w:rsidP="00A766CF">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（１）原材料情報</w:t>
            </w:r>
          </w:p>
          <w:p w14:paraId="5004C1CF" w14:textId="77777777" w:rsidR="00A766CF" w:rsidRPr="00922089" w:rsidRDefault="00A766CF" w:rsidP="00A766CF">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　クリーンウッド法</w:t>
            </w:r>
            <w:r w:rsidR="00033845" w:rsidRPr="00922089">
              <w:rPr>
                <w:rFonts w:ascii="ＭＳ ゴシック" w:cs="Times New Roman" w:hint="eastAsia"/>
                <w:color w:val="000000" w:themeColor="text1"/>
                <w:sz w:val="24"/>
                <w:szCs w:val="24"/>
              </w:rPr>
              <w:t>に基づき全ての原材料情報を収集しました。</w:t>
            </w:r>
          </w:p>
          <w:p w14:paraId="12F2204F" w14:textId="77777777" w:rsidR="00033845" w:rsidRPr="00922089" w:rsidRDefault="00033845" w:rsidP="00A766CF">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　一部（又は全部）の情報を収集できていません。</w:t>
            </w:r>
          </w:p>
          <w:p w14:paraId="3B9C4F0A" w14:textId="77777777" w:rsidR="00033845" w:rsidRPr="00922089" w:rsidRDefault="00033845" w:rsidP="00033845">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（□樹種　□伐採地域　□証明書）</w:t>
            </w:r>
          </w:p>
          <w:p w14:paraId="35871068" w14:textId="0A61C541" w:rsidR="00033845" w:rsidRPr="00922089" w:rsidRDefault="00033845" w:rsidP="00033845">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（２）合法性確認結果</w:t>
            </w:r>
          </w:p>
          <w:p w14:paraId="58B220BF" w14:textId="6625AD8C" w:rsidR="00033845" w:rsidRPr="00922089" w:rsidRDefault="00033845" w:rsidP="00A41BD9">
            <w:pPr>
              <w:pStyle w:val="af9"/>
              <w:tabs>
                <w:tab w:val="left" w:pos="6660"/>
              </w:tabs>
              <w:suppressAutoHyphens/>
              <w:kinsoku w:val="0"/>
              <w:wordWrap w:val="0"/>
              <w:autoSpaceDE w:val="0"/>
              <w:autoSpaceDN w:val="0"/>
              <w:spacing w:line="384" w:lineRule="atLeast"/>
              <w:jc w:val="left"/>
              <w:rPr>
                <w:rFonts w:ascii="ＭＳ ゴシック" w:cs="Times New Roman"/>
                <w:color w:val="000000" w:themeColor="text1"/>
                <w:sz w:val="24"/>
                <w:szCs w:val="24"/>
              </w:rPr>
            </w:pPr>
            <w:r w:rsidRPr="00922089">
              <w:rPr>
                <w:rFonts w:ascii="ＭＳ ゴシック" w:cs="Times New Roman" w:hint="eastAsia"/>
                <w:color w:val="000000" w:themeColor="text1"/>
                <w:sz w:val="24"/>
                <w:szCs w:val="24"/>
              </w:rPr>
              <w:t xml:space="preserve">　　　□　上記の物件は</w:t>
            </w:r>
            <w:r w:rsidR="00A41BD9" w:rsidRPr="00922089">
              <w:rPr>
                <w:rFonts w:ascii="ＭＳ ゴシック" w:cs="Times New Roman" w:hint="eastAsia"/>
                <w:color w:val="000000" w:themeColor="text1"/>
                <w:sz w:val="24"/>
                <w:szCs w:val="24"/>
              </w:rPr>
              <w:t>合法性確認木材等です。</w:t>
            </w:r>
            <w:r w:rsidR="00A41BD9" w:rsidRPr="00922089">
              <w:rPr>
                <w:rFonts w:ascii="ＭＳ ゴシック" w:cs="Times New Roman"/>
                <w:color w:val="000000" w:themeColor="text1"/>
                <w:sz w:val="24"/>
                <w:szCs w:val="24"/>
              </w:rPr>
              <w:tab/>
            </w:r>
          </w:p>
          <w:p w14:paraId="76D974E7" w14:textId="529ED3AB" w:rsidR="00033845" w:rsidRPr="00922089" w:rsidRDefault="00033845" w:rsidP="00033845">
            <w:pPr>
              <w:pStyle w:val="af9"/>
              <w:suppressAutoHyphens/>
              <w:kinsoku w:val="0"/>
              <w:wordWrap w:val="0"/>
              <w:autoSpaceDE w:val="0"/>
              <w:autoSpaceDN w:val="0"/>
              <w:spacing w:line="384" w:lineRule="atLeast"/>
              <w:jc w:val="left"/>
              <w:rPr>
                <w:rFonts w:ascii="ＭＳ ゴシック" w:cs="Times New Roman"/>
                <w:color w:val="000000" w:themeColor="text1"/>
                <w:sz w:val="24"/>
                <w:szCs w:val="24"/>
              </w:rPr>
            </w:pPr>
          </w:p>
        </w:tc>
      </w:tr>
    </w:tbl>
    <w:p w14:paraId="6A98136B" w14:textId="7C56B103" w:rsidR="00573CEA" w:rsidRPr="00922089" w:rsidRDefault="007A4DE0" w:rsidP="00530CEF">
      <w:pPr>
        <w:pStyle w:val="af9"/>
        <w:suppressAutoHyphens/>
        <w:kinsoku w:val="0"/>
        <w:wordWrap w:val="0"/>
        <w:autoSpaceDE w:val="0"/>
        <w:autoSpaceDN w:val="0"/>
        <w:spacing w:line="384" w:lineRule="atLeast"/>
        <w:ind w:leftChars="100" w:left="460" w:hangingChars="100" w:hanging="240"/>
        <w:jc w:val="left"/>
        <w:rPr>
          <w:rFonts w:ascii="ＭＳ ゴシック" w:cs="Times New Roman"/>
          <w:color w:val="000000" w:themeColor="text1"/>
          <w:sz w:val="24"/>
          <w:szCs w:val="24"/>
        </w:rPr>
      </w:pPr>
      <w:bookmarkStart w:id="5" w:name="_Hlk204333098"/>
      <w:r>
        <w:rPr>
          <w:rFonts w:ascii="ＭＳ ゴシック" w:cs="Times New Roman" w:hint="eastAsia"/>
          <w:color w:val="000000" w:themeColor="text1"/>
          <w:sz w:val="24"/>
          <w:szCs w:val="24"/>
        </w:rPr>
        <w:t>注</w:t>
      </w:r>
      <w:r w:rsidR="00573CEA" w:rsidRPr="00922089">
        <w:rPr>
          <w:rFonts w:ascii="ＭＳ ゴシック" w:cs="Times New Roman" w:hint="eastAsia"/>
          <w:color w:val="000000" w:themeColor="text1"/>
          <w:sz w:val="24"/>
          <w:szCs w:val="24"/>
        </w:rPr>
        <w:t xml:space="preserve">　本様式の証明書の作成に代え、既存の納品書</w:t>
      </w:r>
      <w:r>
        <w:rPr>
          <w:rFonts w:ascii="ＭＳ ゴシック" w:cs="Times New Roman" w:hint="eastAsia"/>
          <w:color w:val="000000" w:themeColor="text1"/>
          <w:sz w:val="24"/>
          <w:szCs w:val="24"/>
        </w:rPr>
        <w:t>や「木材・木材製品の合法性、持続可能性の証明のためのガイドライン」に基づく証明書に</w:t>
      </w:r>
      <w:r w:rsidR="00573CEA" w:rsidRPr="00922089">
        <w:rPr>
          <w:rFonts w:ascii="ＭＳ ゴシック" w:cs="Times New Roman" w:hint="eastAsia"/>
          <w:color w:val="000000" w:themeColor="text1"/>
          <w:sz w:val="24"/>
          <w:szCs w:val="24"/>
        </w:rPr>
        <w:t>必要な情報（一般木質バイオマスであること</w:t>
      </w:r>
      <w:r>
        <w:rPr>
          <w:rFonts w:ascii="ＭＳ ゴシック" w:cs="Times New Roman" w:hint="eastAsia"/>
          <w:color w:val="000000" w:themeColor="text1"/>
          <w:sz w:val="24"/>
          <w:szCs w:val="24"/>
        </w:rPr>
        <w:t>、</w:t>
      </w:r>
      <w:r w:rsidRPr="00922089">
        <w:rPr>
          <w:rFonts w:ascii="ＭＳ ゴシック" w:cs="Times New Roman" w:hint="eastAsia"/>
          <w:color w:val="000000" w:themeColor="text1"/>
          <w:sz w:val="24"/>
          <w:szCs w:val="24"/>
        </w:rPr>
        <w:t>クリーンウッド法関連情報</w:t>
      </w:r>
      <w:r w:rsidR="00573CEA" w:rsidRPr="00922089">
        <w:rPr>
          <w:rFonts w:ascii="ＭＳ ゴシック" w:cs="Times New Roman" w:hint="eastAsia"/>
          <w:color w:val="000000" w:themeColor="text1"/>
          <w:sz w:val="24"/>
          <w:szCs w:val="24"/>
        </w:rPr>
        <w:t>等）を追加記載することで証明書とすることも可能。</w:t>
      </w:r>
    </w:p>
    <w:p w14:paraId="43032F99" w14:textId="26E39629" w:rsidR="004E4179" w:rsidRPr="004E4179" w:rsidRDefault="00573CEA" w:rsidP="00530CEF">
      <w:pPr>
        <w:pStyle w:val="af9"/>
        <w:suppressAutoHyphens/>
        <w:kinsoku w:val="0"/>
        <w:wordWrap w:val="0"/>
        <w:autoSpaceDE w:val="0"/>
        <w:autoSpaceDN w:val="0"/>
        <w:spacing w:line="384" w:lineRule="atLeast"/>
        <w:ind w:left="480" w:hangingChars="200" w:hanging="480"/>
        <w:jc w:val="left"/>
        <w:rPr>
          <w:rFonts w:ascii="ＭＳ ゴシック"/>
          <w:color w:val="000000" w:themeColor="text1"/>
        </w:rPr>
      </w:pPr>
      <w:r w:rsidRPr="00922089">
        <w:rPr>
          <w:rFonts w:ascii="ＭＳ ゴシック" w:cs="Times New Roman" w:hint="eastAsia"/>
          <w:color w:val="000000" w:themeColor="text1"/>
          <w:sz w:val="24"/>
          <w:szCs w:val="24"/>
        </w:rPr>
        <w:t xml:space="preserve">　　</w:t>
      </w:r>
      <w:r w:rsidR="00530CEF">
        <w:rPr>
          <w:rFonts w:ascii="ＭＳ ゴシック" w:cs="Times New Roman" w:hint="eastAsia"/>
          <w:color w:val="000000" w:themeColor="text1"/>
          <w:sz w:val="24"/>
          <w:szCs w:val="24"/>
        </w:rPr>
        <w:t xml:space="preserve">　</w:t>
      </w:r>
      <w:r w:rsidRPr="00922089">
        <w:rPr>
          <w:rFonts w:ascii="ＭＳ ゴシック" w:cs="Times New Roman" w:hint="eastAsia"/>
          <w:color w:val="000000" w:themeColor="text1"/>
          <w:sz w:val="24"/>
          <w:szCs w:val="24"/>
        </w:rPr>
        <w:t>３</w:t>
      </w:r>
      <w:r w:rsidR="00530CEF">
        <w:rPr>
          <w:rFonts w:ascii="ＭＳ ゴシック" w:cs="Times New Roman" w:hint="eastAsia"/>
          <w:color w:val="000000" w:themeColor="text1"/>
          <w:sz w:val="24"/>
          <w:szCs w:val="24"/>
        </w:rPr>
        <w:t>、</w:t>
      </w:r>
      <w:bookmarkStart w:id="6" w:name="_Hlk204332415"/>
      <w:r w:rsidRPr="00922089">
        <w:rPr>
          <w:rFonts w:ascii="ＭＳ ゴシック" w:cs="Times New Roman" w:hint="eastAsia"/>
          <w:color w:val="000000" w:themeColor="text1"/>
          <w:sz w:val="24"/>
          <w:szCs w:val="24"/>
        </w:rPr>
        <w:t>クリーンウッド法関連情報</w:t>
      </w:r>
      <w:bookmarkEnd w:id="6"/>
      <w:r w:rsidRPr="00922089">
        <w:rPr>
          <w:rFonts w:ascii="ＭＳ ゴシック" w:cs="Times New Roman" w:hint="eastAsia"/>
          <w:color w:val="000000" w:themeColor="text1"/>
          <w:sz w:val="24"/>
          <w:szCs w:val="24"/>
        </w:rPr>
        <w:t>について、同法における第一種事業者は（１）及び（２）について記載する。第二種事業者は（２）について</w:t>
      </w:r>
      <w:r w:rsidR="007A4DE0">
        <w:rPr>
          <w:rFonts w:ascii="ＭＳ ゴシック" w:cs="Times New Roman" w:hint="eastAsia"/>
          <w:color w:val="000000" w:themeColor="text1"/>
          <w:sz w:val="24"/>
          <w:szCs w:val="24"/>
        </w:rPr>
        <w:t>のみ</w:t>
      </w:r>
      <w:r w:rsidRPr="00922089">
        <w:rPr>
          <w:rFonts w:ascii="ＭＳ ゴシック" w:cs="Times New Roman" w:hint="eastAsia"/>
          <w:color w:val="000000" w:themeColor="text1"/>
          <w:sz w:val="24"/>
          <w:szCs w:val="24"/>
        </w:rPr>
        <w:t>記載する</w:t>
      </w:r>
      <w:r w:rsidR="007A4DE0">
        <w:rPr>
          <w:rFonts w:ascii="ＭＳ ゴシック" w:cs="Times New Roman" w:hint="eastAsia"/>
          <w:color w:val="000000" w:themeColor="text1"/>
          <w:sz w:val="24"/>
          <w:szCs w:val="24"/>
        </w:rPr>
        <w:t>ことも可能</w:t>
      </w:r>
      <w:r w:rsidRPr="00922089">
        <w:rPr>
          <w:rFonts w:ascii="ＭＳ ゴシック" w:cs="Times New Roman" w:hint="eastAsia"/>
          <w:color w:val="000000" w:themeColor="text1"/>
          <w:sz w:val="24"/>
          <w:szCs w:val="24"/>
        </w:rPr>
        <w:t>。</w:t>
      </w:r>
      <w:bookmarkEnd w:id="5"/>
    </w:p>
    <w:sectPr w:rsidR="004E4179" w:rsidRPr="004E4179" w:rsidSect="00E27EA5">
      <w:pgSz w:w="11906" w:h="16838" w:code="9"/>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ECBA4" w14:textId="77777777" w:rsidR="00FB7C06" w:rsidRDefault="00FB7C06" w:rsidP="004B047D">
      <w:pPr>
        <w:ind w:firstLine="220"/>
      </w:pPr>
      <w:r>
        <w:separator/>
      </w:r>
    </w:p>
  </w:endnote>
  <w:endnote w:type="continuationSeparator" w:id="0">
    <w:p w14:paraId="6C838FF6" w14:textId="77777777" w:rsidR="00FB7C06" w:rsidRDefault="00FB7C06" w:rsidP="004B047D">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2A09" w14:textId="77777777" w:rsidR="000D5609" w:rsidRDefault="000D5609" w:rsidP="00736753">
    <w:pPr>
      <w:pStyle w:val="a6"/>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84D9" w14:textId="77777777" w:rsidR="000D5609" w:rsidRDefault="000D5609" w:rsidP="00736753">
    <w:pPr>
      <w:pStyle w:val="a6"/>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9068" w14:textId="77777777" w:rsidR="000D5609" w:rsidRDefault="000D5609" w:rsidP="00736753">
    <w:pPr>
      <w:pStyle w:val="a6"/>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FD8E" w14:textId="77777777" w:rsidR="00FB7C06" w:rsidRDefault="00FB7C06" w:rsidP="004B047D">
      <w:pPr>
        <w:ind w:firstLine="220"/>
      </w:pPr>
      <w:r>
        <w:separator/>
      </w:r>
    </w:p>
  </w:footnote>
  <w:footnote w:type="continuationSeparator" w:id="0">
    <w:p w14:paraId="5009A829" w14:textId="77777777" w:rsidR="00FB7C06" w:rsidRDefault="00FB7C06" w:rsidP="004B047D">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E44D" w14:textId="77777777" w:rsidR="000D5609" w:rsidRDefault="000D5609" w:rsidP="00736753">
    <w:pPr>
      <w:pStyle w:val="a4"/>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BAF7" w14:textId="77777777" w:rsidR="000D5609" w:rsidRDefault="000D5609" w:rsidP="00736753">
    <w:pPr>
      <w:pStyle w:val="a4"/>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24E3" w14:textId="77777777" w:rsidR="000D5609" w:rsidRDefault="000D5609" w:rsidP="00736753">
    <w:pPr>
      <w:pStyle w:val="a4"/>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109"/>
    <w:multiLevelType w:val="hybridMultilevel"/>
    <w:tmpl w:val="CA06F078"/>
    <w:lvl w:ilvl="0" w:tplc="DB4C713E">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 w15:restartNumberingAfterBreak="0">
    <w:nsid w:val="08A42FC1"/>
    <w:multiLevelType w:val="hybridMultilevel"/>
    <w:tmpl w:val="8FBCAB7A"/>
    <w:lvl w:ilvl="0" w:tplc="F788C14E">
      <w:start w:val="3"/>
      <w:numFmt w:val="decimalEnclosedCircle"/>
      <w:lvlText w:val="%1"/>
      <w:lvlJc w:val="left"/>
      <w:pPr>
        <w:ind w:left="916" w:hanging="360"/>
      </w:pPr>
      <w:rPr>
        <w:rFonts w:hint="eastAsia"/>
        <w:lang w:val="en-US"/>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 w15:restartNumberingAfterBreak="0">
    <w:nsid w:val="0FEA2492"/>
    <w:multiLevelType w:val="hybridMultilevel"/>
    <w:tmpl w:val="845AF62E"/>
    <w:lvl w:ilvl="0" w:tplc="0F384F0A">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14386696"/>
    <w:multiLevelType w:val="hybridMultilevel"/>
    <w:tmpl w:val="C560A4BC"/>
    <w:lvl w:ilvl="0" w:tplc="D7B4BD24">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18330FB6"/>
    <w:multiLevelType w:val="hybridMultilevel"/>
    <w:tmpl w:val="C9207682"/>
    <w:lvl w:ilvl="0" w:tplc="6E66A51E">
      <w:start w:val="1"/>
      <w:numFmt w:val="decimalFullWidth"/>
      <w:lvlText w:val="%1．"/>
      <w:lvlJc w:val="left"/>
      <w:pPr>
        <w:ind w:left="920" w:hanging="660"/>
      </w:pPr>
      <w:rPr>
        <w:rFonts w:hint="default"/>
      </w:rPr>
    </w:lvl>
    <w:lvl w:ilvl="1" w:tplc="CB2A9E64">
      <w:start w:val="6"/>
      <w:numFmt w:val="bullet"/>
      <w:lvlText w:val="※"/>
      <w:lvlJc w:val="left"/>
      <w:pPr>
        <w:ind w:left="104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1C702702"/>
    <w:multiLevelType w:val="hybridMultilevel"/>
    <w:tmpl w:val="9B1C20F0"/>
    <w:lvl w:ilvl="0" w:tplc="1F9AB6A6">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D12606F"/>
    <w:multiLevelType w:val="hybridMultilevel"/>
    <w:tmpl w:val="B0C4E286"/>
    <w:lvl w:ilvl="0" w:tplc="0416F81A">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7" w15:restartNumberingAfterBreak="0">
    <w:nsid w:val="24BB512E"/>
    <w:multiLevelType w:val="hybridMultilevel"/>
    <w:tmpl w:val="3EE8BAEE"/>
    <w:lvl w:ilvl="0" w:tplc="4CD2748A">
      <w:start w:val="1"/>
      <w:numFmt w:val="decimalFullWidth"/>
      <w:lvlText w:val="%1．"/>
      <w:lvlJc w:val="left"/>
      <w:pPr>
        <w:ind w:left="750" w:hanging="48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25305397"/>
    <w:multiLevelType w:val="hybridMultilevel"/>
    <w:tmpl w:val="0F268E82"/>
    <w:lvl w:ilvl="0" w:tplc="F44816C0">
      <w:start w:val="4"/>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B4597F"/>
    <w:multiLevelType w:val="hybridMultilevel"/>
    <w:tmpl w:val="CD748CD0"/>
    <w:lvl w:ilvl="0" w:tplc="3A0E7736">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2ACB5BBB"/>
    <w:multiLevelType w:val="hybridMultilevel"/>
    <w:tmpl w:val="9DC28D10"/>
    <w:lvl w:ilvl="0" w:tplc="09BE1FF0">
      <w:start w:val="1"/>
      <w:numFmt w:val="bullet"/>
      <w:lvlText w:val=""/>
      <w:lvlJc w:val="left"/>
      <w:pPr>
        <w:ind w:left="420" w:hanging="420"/>
      </w:pPr>
      <w:rPr>
        <w:rFonts w:ascii="Wingdings" w:hAnsi="Wingdings" w:hint="default"/>
      </w:rPr>
    </w:lvl>
    <w:lvl w:ilvl="1" w:tplc="DB7CB108">
      <w:numFmt w:val="bullet"/>
      <w:lvlText w:val="・"/>
      <w:lvlJc w:val="left"/>
      <w:pPr>
        <w:ind w:left="780" w:hanging="360"/>
      </w:pPr>
      <w:rPr>
        <w:rFonts w:ascii="ＭＳ Ｐゴシック" w:eastAsia="ＭＳ Ｐゴシック" w:hAnsi="ＭＳ Ｐ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765D14"/>
    <w:multiLevelType w:val="hybridMultilevel"/>
    <w:tmpl w:val="95742C7C"/>
    <w:lvl w:ilvl="0" w:tplc="6A06D51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2505E7"/>
    <w:multiLevelType w:val="hybridMultilevel"/>
    <w:tmpl w:val="29AADFF0"/>
    <w:lvl w:ilvl="0" w:tplc="91E23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8D266E"/>
    <w:multiLevelType w:val="hybridMultilevel"/>
    <w:tmpl w:val="245EA470"/>
    <w:lvl w:ilvl="0" w:tplc="F19A505A">
      <w:start w:val="3"/>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444E85"/>
    <w:multiLevelType w:val="hybridMultilevel"/>
    <w:tmpl w:val="302A414C"/>
    <w:lvl w:ilvl="0" w:tplc="F258BB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2B6320"/>
    <w:multiLevelType w:val="hybridMultilevel"/>
    <w:tmpl w:val="1FA68BCA"/>
    <w:lvl w:ilvl="0" w:tplc="BEE29BA8">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AE3488F"/>
    <w:multiLevelType w:val="hybridMultilevel"/>
    <w:tmpl w:val="1C309C44"/>
    <w:lvl w:ilvl="0" w:tplc="608681FC">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7" w15:restartNumberingAfterBreak="0">
    <w:nsid w:val="3C9B4ACC"/>
    <w:multiLevelType w:val="hybridMultilevel"/>
    <w:tmpl w:val="5BA4FFDC"/>
    <w:lvl w:ilvl="0" w:tplc="BB845182">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8" w15:restartNumberingAfterBreak="0">
    <w:nsid w:val="3F264FFC"/>
    <w:multiLevelType w:val="hybridMultilevel"/>
    <w:tmpl w:val="35A8EF60"/>
    <w:lvl w:ilvl="0" w:tplc="54327F0A">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9" w15:restartNumberingAfterBreak="0">
    <w:nsid w:val="4FDF5386"/>
    <w:multiLevelType w:val="hybridMultilevel"/>
    <w:tmpl w:val="8B804E22"/>
    <w:lvl w:ilvl="0" w:tplc="D86A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6169A"/>
    <w:multiLevelType w:val="hybridMultilevel"/>
    <w:tmpl w:val="1FA68BCA"/>
    <w:lvl w:ilvl="0" w:tplc="FFFFFFFF">
      <w:start w:val="1"/>
      <w:numFmt w:val="decimalFullWidth"/>
      <w:lvlText w:val="%1．"/>
      <w:lvlJc w:val="left"/>
      <w:pPr>
        <w:ind w:left="920" w:hanging="660"/>
      </w:pPr>
      <w:rPr>
        <w:rFonts w:hint="default"/>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21" w15:restartNumberingAfterBreak="0">
    <w:nsid w:val="551E1EA2"/>
    <w:multiLevelType w:val="hybridMultilevel"/>
    <w:tmpl w:val="B27855EE"/>
    <w:lvl w:ilvl="0" w:tplc="A900DC88">
      <w:start w:val="1"/>
      <w:numFmt w:val="decimalFullWidth"/>
      <w:lvlText w:val="（%1）"/>
      <w:lvlJc w:val="left"/>
      <w:pPr>
        <w:ind w:left="990" w:hanging="72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22" w15:restartNumberingAfterBreak="0">
    <w:nsid w:val="57E7114D"/>
    <w:multiLevelType w:val="hybridMultilevel"/>
    <w:tmpl w:val="41BE68E2"/>
    <w:lvl w:ilvl="0" w:tplc="E4BA68BA">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3" w15:restartNumberingAfterBreak="0">
    <w:nsid w:val="5E5414C2"/>
    <w:multiLevelType w:val="hybridMultilevel"/>
    <w:tmpl w:val="77128C16"/>
    <w:lvl w:ilvl="0" w:tplc="CA025B48">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4875539">
    <w:abstractNumId w:val="5"/>
  </w:num>
  <w:num w:numId="2" w16cid:durableId="1487890977">
    <w:abstractNumId w:val="19"/>
  </w:num>
  <w:num w:numId="3" w16cid:durableId="1143041868">
    <w:abstractNumId w:val="13"/>
  </w:num>
  <w:num w:numId="4" w16cid:durableId="321468647">
    <w:abstractNumId w:val="0"/>
  </w:num>
  <w:num w:numId="5" w16cid:durableId="16582879">
    <w:abstractNumId w:val="9"/>
  </w:num>
  <w:num w:numId="6" w16cid:durableId="1833790904">
    <w:abstractNumId w:val="17"/>
  </w:num>
  <w:num w:numId="7" w16cid:durableId="952631443">
    <w:abstractNumId w:val="6"/>
  </w:num>
  <w:num w:numId="8" w16cid:durableId="2079671775">
    <w:abstractNumId w:val="22"/>
  </w:num>
  <w:num w:numId="9" w16cid:durableId="777601795">
    <w:abstractNumId w:val="1"/>
  </w:num>
  <w:num w:numId="10" w16cid:durableId="823591773">
    <w:abstractNumId w:val="16"/>
  </w:num>
  <w:num w:numId="11" w16cid:durableId="1194150281">
    <w:abstractNumId w:val="18"/>
  </w:num>
  <w:num w:numId="12" w16cid:durableId="1297106150">
    <w:abstractNumId w:val="8"/>
  </w:num>
  <w:num w:numId="13" w16cid:durableId="80569005">
    <w:abstractNumId w:val="12"/>
  </w:num>
  <w:num w:numId="14" w16cid:durableId="1846700110">
    <w:abstractNumId w:val="23"/>
  </w:num>
  <w:num w:numId="15" w16cid:durableId="2141336901">
    <w:abstractNumId w:val="10"/>
  </w:num>
  <w:num w:numId="16" w16cid:durableId="841580361">
    <w:abstractNumId w:val="11"/>
  </w:num>
  <w:num w:numId="17" w16cid:durableId="1006831886">
    <w:abstractNumId w:val="14"/>
  </w:num>
  <w:num w:numId="18" w16cid:durableId="1041705569">
    <w:abstractNumId w:val="3"/>
  </w:num>
  <w:num w:numId="19" w16cid:durableId="1947350962">
    <w:abstractNumId w:val="4"/>
  </w:num>
  <w:num w:numId="20" w16cid:durableId="477847356">
    <w:abstractNumId w:val="2"/>
  </w:num>
  <w:num w:numId="21" w16cid:durableId="1862619163">
    <w:abstractNumId w:val="15"/>
  </w:num>
  <w:num w:numId="22" w16cid:durableId="1545797959">
    <w:abstractNumId w:val="7"/>
  </w:num>
  <w:num w:numId="23" w16cid:durableId="1195384538">
    <w:abstractNumId w:val="21"/>
  </w:num>
  <w:num w:numId="24" w16cid:durableId="13546528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219"/>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AA"/>
    <w:rsid w:val="00011629"/>
    <w:rsid w:val="00015583"/>
    <w:rsid w:val="00015FF3"/>
    <w:rsid w:val="000205F1"/>
    <w:rsid w:val="000262FC"/>
    <w:rsid w:val="00032BE5"/>
    <w:rsid w:val="00032D62"/>
    <w:rsid w:val="00033845"/>
    <w:rsid w:val="00041662"/>
    <w:rsid w:val="000423E7"/>
    <w:rsid w:val="000430B9"/>
    <w:rsid w:val="00061F26"/>
    <w:rsid w:val="000712E4"/>
    <w:rsid w:val="00085F7E"/>
    <w:rsid w:val="00096D73"/>
    <w:rsid w:val="000B3022"/>
    <w:rsid w:val="000C1D9F"/>
    <w:rsid w:val="000C7523"/>
    <w:rsid w:val="000D346C"/>
    <w:rsid w:val="000D548D"/>
    <w:rsid w:val="000D5609"/>
    <w:rsid w:val="000E1C0C"/>
    <w:rsid w:val="000E2228"/>
    <w:rsid w:val="000F29D6"/>
    <w:rsid w:val="000F5F87"/>
    <w:rsid w:val="001052BC"/>
    <w:rsid w:val="00107E42"/>
    <w:rsid w:val="00110B8C"/>
    <w:rsid w:val="00110C1F"/>
    <w:rsid w:val="00116F2B"/>
    <w:rsid w:val="001229C6"/>
    <w:rsid w:val="001269DD"/>
    <w:rsid w:val="0013598F"/>
    <w:rsid w:val="0014111C"/>
    <w:rsid w:val="0014355B"/>
    <w:rsid w:val="00145BA0"/>
    <w:rsid w:val="00151FCB"/>
    <w:rsid w:val="00156C6F"/>
    <w:rsid w:val="00170A03"/>
    <w:rsid w:val="001727E6"/>
    <w:rsid w:val="001748BF"/>
    <w:rsid w:val="00174D73"/>
    <w:rsid w:val="001772C6"/>
    <w:rsid w:val="0018018F"/>
    <w:rsid w:val="0018475D"/>
    <w:rsid w:val="00186612"/>
    <w:rsid w:val="0019237B"/>
    <w:rsid w:val="00193FA7"/>
    <w:rsid w:val="00196F43"/>
    <w:rsid w:val="001A22ED"/>
    <w:rsid w:val="001A58E8"/>
    <w:rsid w:val="001B0309"/>
    <w:rsid w:val="001B4991"/>
    <w:rsid w:val="001C36B2"/>
    <w:rsid w:val="001D7E52"/>
    <w:rsid w:val="001E74A2"/>
    <w:rsid w:val="001F021E"/>
    <w:rsid w:val="001F536C"/>
    <w:rsid w:val="0020163F"/>
    <w:rsid w:val="002045BB"/>
    <w:rsid w:val="00204E6D"/>
    <w:rsid w:val="00207E86"/>
    <w:rsid w:val="002179C2"/>
    <w:rsid w:val="002279B1"/>
    <w:rsid w:val="00243CA7"/>
    <w:rsid w:val="00250E68"/>
    <w:rsid w:val="00254647"/>
    <w:rsid w:val="00261A9A"/>
    <w:rsid w:val="0026313D"/>
    <w:rsid w:val="002719D1"/>
    <w:rsid w:val="00271B84"/>
    <w:rsid w:val="00271FD5"/>
    <w:rsid w:val="00272714"/>
    <w:rsid w:val="0027282D"/>
    <w:rsid w:val="002969A8"/>
    <w:rsid w:val="002A528C"/>
    <w:rsid w:val="002A56D2"/>
    <w:rsid w:val="002A6AA4"/>
    <w:rsid w:val="002B1FCA"/>
    <w:rsid w:val="002B303E"/>
    <w:rsid w:val="002C0D95"/>
    <w:rsid w:val="002C303E"/>
    <w:rsid w:val="002C40D2"/>
    <w:rsid w:val="002C7401"/>
    <w:rsid w:val="002F371D"/>
    <w:rsid w:val="002F598F"/>
    <w:rsid w:val="002F5B03"/>
    <w:rsid w:val="00311273"/>
    <w:rsid w:val="00312A6E"/>
    <w:rsid w:val="0031455B"/>
    <w:rsid w:val="00316CB6"/>
    <w:rsid w:val="0032556B"/>
    <w:rsid w:val="00340538"/>
    <w:rsid w:val="00340706"/>
    <w:rsid w:val="00341AB3"/>
    <w:rsid w:val="00344291"/>
    <w:rsid w:val="003445EB"/>
    <w:rsid w:val="003477C2"/>
    <w:rsid w:val="0036192D"/>
    <w:rsid w:val="00361C8B"/>
    <w:rsid w:val="0036273B"/>
    <w:rsid w:val="00366B25"/>
    <w:rsid w:val="003705F7"/>
    <w:rsid w:val="003733C9"/>
    <w:rsid w:val="00377D10"/>
    <w:rsid w:val="0038063C"/>
    <w:rsid w:val="0038278D"/>
    <w:rsid w:val="00382D6D"/>
    <w:rsid w:val="00392D88"/>
    <w:rsid w:val="00396918"/>
    <w:rsid w:val="003A0325"/>
    <w:rsid w:val="003B25CC"/>
    <w:rsid w:val="003B4209"/>
    <w:rsid w:val="003B48F1"/>
    <w:rsid w:val="003B5385"/>
    <w:rsid w:val="003B7F4C"/>
    <w:rsid w:val="003C2CA1"/>
    <w:rsid w:val="003C4F9A"/>
    <w:rsid w:val="003D117C"/>
    <w:rsid w:val="003D1814"/>
    <w:rsid w:val="003D3DEB"/>
    <w:rsid w:val="003D4B38"/>
    <w:rsid w:val="003D635F"/>
    <w:rsid w:val="003F0EE4"/>
    <w:rsid w:val="004058CF"/>
    <w:rsid w:val="00405AF1"/>
    <w:rsid w:val="0041124F"/>
    <w:rsid w:val="0041258E"/>
    <w:rsid w:val="004141E1"/>
    <w:rsid w:val="0041523F"/>
    <w:rsid w:val="00415FA7"/>
    <w:rsid w:val="00416CA8"/>
    <w:rsid w:val="00416DB8"/>
    <w:rsid w:val="0041759C"/>
    <w:rsid w:val="00436B61"/>
    <w:rsid w:val="00436B64"/>
    <w:rsid w:val="00441996"/>
    <w:rsid w:val="004423AB"/>
    <w:rsid w:val="00451B43"/>
    <w:rsid w:val="00464505"/>
    <w:rsid w:val="00472FBA"/>
    <w:rsid w:val="004757AE"/>
    <w:rsid w:val="00486EBB"/>
    <w:rsid w:val="00490372"/>
    <w:rsid w:val="004A159C"/>
    <w:rsid w:val="004A66AB"/>
    <w:rsid w:val="004A7ECE"/>
    <w:rsid w:val="004B047D"/>
    <w:rsid w:val="004C0999"/>
    <w:rsid w:val="004C7472"/>
    <w:rsid w:val="004D6413"/>
    <w:rsid w:val="004E4179"/>
    <w:rsid w:val="004F4713"/>
    <w:rsid w:val="004F6452"/>
    <w:rsid w:val="004F6F86"/>
    <w:rsid w:val="00502F8E"/>
    <w:rsid w:val="00515277"/>
    <w:rsid w:val="00521AD9"/>
    <w:rsid w:val="00530CEF"/>
    <w:rsid w:val="00535968"/>
    <w:rsid w:val="00536A9C"/>
    <w:rsid w:val="00541CCD"/>
    <w:rsid w:val="0054599B"/>
    <w:rsid w:val="00550F67"/>
    <w:rsid w:val="005552AB"/>
    <w:rsid w:val="00570131"/>
    <w:rsid w:val="00573CEA"/>
    <w:rsid w:val="00574170"/>
    <w:rsid w:val="0057625E"/>
    <w:rsid w:val="005762F1"/>
    <w:rsid w:val="005776D7"/>
    <w:rsid w:val="00582157"/>
    <w:rsid w:val="0058569A"/>
    <w:rsid w:val="00590E04"/>
    <w:rsid w:val="005931EE"/>
    <w:rsid w:val="0059484A"/>
    <w:rsid w:val="005A17EF"/>
    <w:rsid w:val="005A4717"/>
    <w:rsid w:val="005B1BC5"/>
    <w:rsid w:val="005B2967"/>
    <w:rsid w:val="005C1DFB"/>
    <w:rsid w:val="005D09C6"/>
    <w:rsid w:val="005D0DEA"/>
    <w:rsid w:val="005D3924"/>
    <w:rsid w:val="005D42CE"/>
    <w:rsid w:val="005D6C08"/>
    <w:rsid w:val="005E0425"/>
    <w:rsid w:val="005E2B37"/>
    <w:rsid w:val="005E6611"/>
    <w:rsid w:val="005F14C0"/>
    <w:rsid w:val="006059F4"/>
    <w:rsid w:val="00605B08"/>
    <w:rsid w:val="006061E8"/>
    <w:rsid w:val="00610093"/>
    <w:rsid w:val="006130E7"/>
    <w:rsid w:val="006162EB"/>
    <w:rsid w:val="0061684D"/>
    <w:rsid w:val="00625A26"/>
    <w:rsid w:val="00625A6B"/>
    <w:rsid w:val="00630E37"/>
    <w:rsid w:val="00633125"/>
    <w:rsid w:val="00635953"/>
    <w:rsid w:val="00635D5D"/>
    <w:rsid w:val="00635EF1"/>
    <w:rsid w:val="006378B6"/>
    <w:rsid w:val="00653D8F"/>
    <w:rsid w:val="00654AC5"/>
    <w:rsid w:val="00655BD4"/>
    <w:rsid w:val="00656579"/>
    <w:rsid w:val="00660706"/>
    <w:rsid w:val="00676228"/>
    <w:rsid w:val="00677F05"/>
    <w:rsid w:val="006824AB"/>
    <w:rsid w:val="00686043"/>
    <w:rsid w:val="0069419A"/>
    <w:rsid w:val="006A3BE8"/>
    <w:rsid w:val="006B165B"/>
    <w:rsid w:val="006B22B7"/>
    <w:rsid w:val="006B6E52"/>
    <w:rsid w:val="006C4589"/>
    <w:rsid w:val="006E0B1F"/>
    <w:rsid w:val="006E0EC0"/>
    <w:rsid w:val="006E2BF6"/>
    <w:rsid w:val="006E4723"/>
    <w:rsid w:val="006F34A1"/>
    <w:rsid w:val="007128FC"/>
    <w:rsid w:val="00716DB9"/>
    <w:rsid w:val="00720EA9"/>
    <w:rsid w:val="00721274"/>
    <w:rsid w:val="00734375"/>
    <w:rsid w:val="00736753"/>
    <w:rsid w:val="007375C0"/>
    <w:rsid w:val="0074021D"/>
    <w:rsid w:val="007420CD"/>
    <w:rsid w:val="0075071F"/>
    <w:rsid w:val="0075705C"/>
    <w:rsid w:val="0076386C"/>
    <w:rsid w:val="00792CBD"/>
    <w:rsid w:val="00794EEA"/>
    <w:rsid w:val="0079513D"/>
    <w:rsid w:val="007A4DE0"/>
    <w:rsid w:val="007B0043"/>
    <w:rsid w:val="007B5AC0"/>
    <w:rsid w:val="007C21AC"/>
    <w:rsid w:val="007C6A41"/>
    <w:rsid w:val="007D7754"/>
    <w:rsid w:val="0080423A"/>
    <w:rsid w:val="00817E83"/>
    <w:rsid w:val="00823B08"/>
    <w:rsid w:val="008252A2"/>
    <w:rsid w:val="00836518"/>
    <w:rsid w:val="008407BC"/>
    <w:rsid w:val="00847419"/>
    <w:rsid w:val="00850027"/>
    <w:rsid w:val="00857E8F"/>
    <w:rsid w:val="00863298"/>
    <w:rsid w:val="00865924"/>
    <w:rsid w:val="008679D2"/>
    <w:rsid w:val="00877A88"/>
    <w:rsid w:val="00883432"/>
    <w:rsid w:val="008B20CE"/>
    <w:rsid w:val="008B2AE9"/>
    <w:rsid w:val="008C16BD"/>
    <w:rsid w:val="008D42A0"/>
    <w:rsid w:val="008D57E2"/>
    <w:rsid w:val="008E0BF0"/>
    <w:rsid w:val="008E5984"/>
    <w:rsid w:val="008E6491"/>
    <w:rsid w:val="008F1477"/>
    <w:rsid w:val="008F16D5"/>
    <w:rsid w:val="009049EF"/>
    <w:rsid w:val="00915098"/>
    <w:rsid w:val="00922089"/>
    <w:rsid w:val="00925223"/>
    <w:rsid w:val="00927FF0"/>
    <w:rsid w:val="00930FA5"/>
    <w:rsid w:val="00932258"/>
    <w:rsid w:val="0093516C"/>
    <w:rsid w:val="00941CCE"/>
    <w:rsid w:val="009444FA"/>
    <w:rsid w:val="009578D0"/>
    <w:rsid w:val="009624C4"/>
    <w:rsid w:val="0096361F"/>
    <w:rsid w:val="009702C6"/>
    <w:rsid w:val="009765C0"/>
    <w:rsid w:val="00980BD3"/>
    <w:rsid w:val="009B01B9"/>
    <w:rsid w:val="009B4CA4"/>
    <w:rsid w:val="009B7BF8"/>
    <w:rsid w:val="009C0401"/>
    <w:rsid w:val="009C32C1"/>
    <w:rsid w:val="009C5FAA"/>
    <w:rsid w:val="009D087D"/>
    <w:rsid w:val="009D2162"/>
    <w:rsid w:val="009D2E3E"/>
    <w:rsid w:val="009D5273"/>
    <w:rsid w:val="009E2A44"/>
    <w:rsid w:val="009E3E0C"/>
    <w:rsid w:val="009E5753"/>
    <w:rsid w:val="00A01ABE"/>
    <w:rsid w:val="00A04369"/>
    <w:rsid w:val="00A106B2"/>
    <w:rsid w:val="00A150AA"/>
    <w:rsid w:val="00A26ACD"/>
    <w:rsid w:val="00A30D4B"/>
    <w:rsid w:val="00A346A7"/>
    <w:rsid w:val="00A37F43"/>
    <w:rsid w:val="00A41BD9"/>
    <w:rsid w:val="00A46919"/>
    <w:rsid w:val="00A478E7"/>
    <w:rsid w:val="00A51C93"/>
    <w:rsid w:val="00A541EC"/>
    <w:rsid w:val="00A61E80"/>
    <w:rsid w:val="00A73A91"/>
    <w:rsid w:val="00A766CF"/>
    <w:rsid w:val="00A83F4B"/>
    <w:rsid w:val="00A85837"/>
    <w:rsid w:val="00A87C13"/>
    <w:rsid w:val="00A9325B"/>
    <w:rsid w:val="00A969BD"/>
    <w:rsid w:val="00AA456D"/>
    <w:rsid w:val="00AB2321"/>
    <w:rsid w:val="00AB24AB"/>
    <w:rsid w:val="00AC060A"/>
    <w:rsid w:val="00AC14AB"/>
    <w:rsid w:val="00AD0DCF"/>
    <w:rsid w:val="00AE3BAA"/>
    <w:rsid w:val="00AF03DA"/>
    <w:rsid w:val="00AF6480"/>
    <w:rsid w:val="00B02F7A"/>
    <w:rsid w:val="00B03557"/>
    <w:rsid w:val="00B21DC2"/>
    <w:rsid w:val="00B333F7"/>
    <w:rsid w:val="00B34496"/>
    <w:rsid w:val="00B352AA"/>
    <w:rsid w:val="00B372FC"/>
    <w:rsid w:val="00B44076"/>
    <w:rsid w:val="00B4634F"/>
    <w:rsid w:val="00B54CEB"/>
    <w:rsid w:val="00B82DF7"/>
    <w:rsid w:val="00B84AFD"/>
    <w:rsid w:val="00B95297"/>
    <w:rsid w:val="00BB062C"/>
    <w:rsid w:val="00BB3620"/>
    <w:rsid w:val="00BC1C0C"/>
    <w:rsid w:val="00BC49A5"/>
    <w:rsid w:val="00BC5510"/>
    <w:rsid w:val="00BD02BE"/>
    <w:rsid w:val="00BE1281"/>
    <w:rsid w:val="00BE2EC4"/>
    <w:rsid w:val="00BE6C6D"/>
    <w:rsid w:val="00BF673B"/>
    <w:rsid w:val="00C01CEF"/>
    <w:rsid w:val="00C01DC3"/>
    <w:rsid w:val="00C20AA9"/>
    <w:rsid w:val="00C24BF0"/>
    <w:rsid w:val="00C370FD"/>
    <w:rsid w:val="00C46DB7"/>
    <w:rsid w:val="00C52121"/>
    <w:rsid w:val="00C53E55"/>
    <w:rsid w:val="00C54391"/>
    <w:rsid w:val="00C56CB1"/>
    <w:rsid w:val="00C63F93"/>
    <w:rsid w:val="00C65317"/>
    <w:rsid w:val="00C9035A"/>
    <w:rsid w:val="00C96E7A"/>
    <w:rsid w:val="00CA5EA0"/>
    <w:rsid w:val="00CB4A05"/>
    <w:rsid w:val="00CC0866"/>
    <w:rsid w:val="00CC5520"/>
    <w:rsid w:val="00CC6C37"/>
    <w:rsid w:val="00CC7A2F"/>
    <w:rsid w:val="00CD050F"/>
    <w:rsid w:val="00CD4FC3"/>
    <w:rsid w:val="00CD5B4D"/>
    <w:rsid w:val="00CD664A"/>
    <w:rsid w:val="00CE32EA"/>
    <w:rsid w:val="00CE3EF7"/>
    <w:rsid w:val="00CE63D3"/>
    <w:rsid w:val="00CE6CCF"/>
    <w:rsid w:val="00CF1052"/>
    <w:rsid w:val="00CF1495"/>
    <w:rsid w:val="00CF1ADF"/>
    <w:rsid w:val="00D03468"/>
    <w:rsid w:val="00D062CA"/>
    <w:rsid w:val="00D10FE5"/>
    <w:rsid w:val="00D26A3F"/>
    <w:rsid w:val="00D26F7D"/>
    <w:rsid w:val="00D32893"/>
    <w:rsid w:val="00D34D68"/>
    <w:rsid w:val="00D445C1"/>
    <w:rsid w:val="00D64311"/>
    <w:rsid w:val="00D7768C"/>
    <w:rsid w:val="00D84C1B"/>
    <w:rsid w:val="00DA08BD"/>
    <w:rsid w:val="00DA60F8"/>
    <w:rsid w:val="00DB03CE"/>
    <w:rsid w:val="00DC0597"/>
    <w:rsid w:val="00DD6F5C"/>
    <w:rsid w:val="00DE2BF1"/>
    <w:rsid w:val="00DE4D2D"/>
    <w:rsid w:val="00DF65A1"/>
    <w:rsid w:val="00DF6D50"/>
    <w:rsid w:val="00E146FA"/>
    <w:rsid w:val="00E17757"/>
    <w:rsid w:val="00E24FBC"/>
    <w:rsid w:val="00E27EA5"/>
    <w:rsid w:val="00E30AEC"/>
    <w:rsid w:val="00E3224D"/>
    <w:rsid w:val="00E34740"/>
    <w:rsid w:val="00E43F0B"/>
    <w:rsid w:val="00E4517A"/>
    <w:rsid w:val="00E5204D"/>
    <w:rsid w:val="00E6253B"/>
    <w:rsid w:val="00E642A1"/>
    <w:rsid w:val="00E71A71"/>
    <w:rsid w:val="00E73B1C"/>
    <w:rsid w:val="00E81D79"/>
    <w:rsid w:val="00E933DA"/>
    <w:rsid w:val="00E963B6"/>
    <w:rsid w:val="00EA2BA5"/>
    <w:rsid w:val="00EA4E55"/>
    <w:rsid w:val="00ED4078"/>
    <w:rsid w:val="00ED477C"/>
    <w:rsid w:val="00ED7D71"/>
    <w:rsid w:val="00EE4624"/>
    <w:rsid w:val="00EF1C15"/>
    <w:rsid w:val="00EF1E23"/>
    <w:rsid w:val="00EF3881"/>
    <w:rsid w:val="00EF3EA7"/>
    <w:rsid w:val="00F03DE6"/>
    <w:rsid w:val="00F06523"/>
    <w:rsid w:val="00F100A6"/>
    <w:rsid w:val="00F15125"/>
    <w:rsid w:val="00F311F0"/>
    <w:rsid w:val="00F32371"/>
    <w:rsid w:val="00F53F56"/>
    <w:rsid w:val="00F61F56"/>
    <w:rsid w:val="00F66E3D"/>
    <w:rsid w:val="00F70CF9"/>
    <w:rsid w:val="00F73733"/>
    <w:rsid w:val="00F74F7D"/>
    <w:rsid w:val="00F821BB"/>
    <w:rsid w:val="00F908E7"/>
    <w:rsid w:val="00F9195D"/>
    <w:rsid w:val="00F93CAA"/>
    <w:rsid w:val="00F94B48"/>
    <w:rsid w:val="00F96B67"/>
    <w:rsid w:val="00F97667"/>
    <w:rsid w:val="00FA59A4"/>
    <w:rsid w:val="00FB03A4"/>
    <w:rsid w:val="00FB7C06"/>
    <w:rsid w:val="00FC3A1C"/>
    <w:rsid w:val="00FC4235"/>
    <w:rsid w:val="00FC4651"/>
    <w:rsid w:val="00FD48E4"/>
    <w:rsid w:val="00FF11DD"/>
    <w:rsid w:val="00FF22E5"/>
    <w:rsid w:val="00FF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385490"/>
  <w15:docId w15:val="{3C86CA90-673E-4147-9429-B49917BF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235"/>
    <w:pPr>
      <w:widowControl w:val="0"/>
      <w:wordWrap w:val="0"/>
      <w:autoSpaceDE w:val="0"/>
      <w:autoSpaceDN w:val="0"/>
      <w:adjustRightInd w:val="0"/>
      <w:spacing w:line="264" w:lineRule="auto"/>
      <w:jc w:val="both"/>
    </w:pPr>
    <w:rPr>
      <w:rFonts w:ascii="ＭＳ ゴシック" w:eastAsia="ＭＳ ゴシック" w:hAnsi="ＭＳ Ｐゴシック" w:cs="ＭＳ ゴシック"/>
      <w:kern w:val="22"/>
      <w:sz w:val="22"/>
      <w:szCs w:val="24"/>
    </w:rPr>
  </w:style>
  <w:style w:type="paragraph" w:styleId="1">
    <w:name w:val="heading 1"/>
    <w:basedOn w:val="a"/>
    <w:next w:val="a"/>
    <w:link w:val="10"/>
    <w:autoRedefine/>
    <w:uiPriority w:val="9"/>
    <w:qFormat/>
    <w:rsid w:val="000E1C0C"/>
    <w:pPr>
      <w:keepNext/>
      <w:outlineLvl w:val="0"/>
    </w:pPr>
    <w:rPr>
      <w:rFonts w:cstheme="majorBidi"/>
      <w:sz w:val="24"/>
    </w:rPr>
  </w:style>
  <w:style w:type="paragraph" w:styleId="2">
    <w:name w:val="heading 2"/>
    <w:basedOn w:val="a"/>
    <w:next w:val="a"/>
    <w:link w:val="20"/>
    <w:uiPriority w:val="9"/>
    <w:semiHidden/>
    <w:unhideWhenUsed/>
    <w:qFormat/>
    <w:rsid w:val="00E71A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0401"/>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table" w:styleId="a8">
    <w:name w:val="Table Grid"/>
    <w:basedOn w:val="a1"/>
    <w:uiPriority w:val="59"/>
    <w:rsid w:val="00AF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autoRedefine/>
    <w:uiPriority w:val="10"/>
    <w:qFormat/>
    <w:rsid w:val="00E81D79"/>
    <w:pPr>
      <w:spacing w:before="240" w:after="120"/>
      <w:ind w:firstLine="280"/>
      <w:jc w:val="center"/>
      <w:outlineLvl w:val="0"/>
    </w:pPr>
    <w:rPr>
      <w:rFonts w:ascii="Arial" w:hAnsi="Arial"/>
      <w:sz w:val="24"/>
    </w:rPr>
  </w:style>
  <w:style w:type="character" w:customStyle="1" w:styleId="aa">
    <w:name w:val="表題 (文字)"/>
    <w:link w:val="a9"/>
    <w:uiPriority w:val="10"/>
    <w:rsid w:val="00E81D79"/>
    <w:rPr>
      <w:rFonts w:ascii="Arial" w:eastAsia="ＭＳ ゴシック" w:hAnsi="Arial" w:cs="ＭＳ ゴシック"/>
      <w:kern w:val="22"/>
      <w:sz w:val="24"/>
      <w:szCs w:val="24"/>
    </w:rPr>
  </w:style>
  <w:style w:type="paragraph" w:styleId="ab">
    <w:name w:val="Balloon Text"/>
    <w:basedOn w:val="a"/>
    <w:link w:val="ac"/>
    <w:uiPriority w:val="99"/>
    <w:semiHidden/>
    <w:unhideWhenUsed/>
    <w:rsid w:val="009C32C1"/>
    <w:rPr>
      <w:rFonts w:ascii="Arial" w:hAnsi="Arial" w:cs="Times New Roman"/>
      <w:sz w:val="18"/>
      <w:szCs w:val="18"/>
    </w:rPr>
  </w:style>
  <w:style w:type="character" w:customStyle="1" w:styleId="ac">
    <w:name w:val="吹き出し (文字)"/>
    <w:link w:val="ab"/>
    <w:uiPriority w:val="99"/>
    <w:semiHidden/>
    <w:rsid w:val="009C32C1"/>
    <w:rPr>
      <w:rFonts w:ascii="Arial" w:eastAsia="ＭＳ ゴシック" w:hAnsi="Arial" w:cs="Times New Roman"/>
      <w:kern w:val="2"/>
      <w:sz w:val="18"/>
      <w:szCs w:val="18"/>
    </w:rPr>
  </w:style>
  <w:style w:type="character" w:customStyle="1" w:styleId="10">
    <w:name w:val="見出し 1 (文字)"/>
    <w:basedOn w:val="a0"/>
    <w:link w:val="1"/>
    <w:uiPriority w:val="9"/>
    <w:rsid w:val="000E1C0C"/>
    <w:rPr>
      <w:rFonts w:ascii="ＭＳ ゴシック" w:eastAsia="ＭＳ ゴシック" w:hAnsi="ＭＳ Ｐゴシック" w:cstheme="majorBidi"/>
      <w:kern w:val="22"/>
      <w:sz w:val="24"/>
      <w:szCs w:val="24"/>
    </w:rPr>
  </w:style>
  <w:style w:type="paragraph" w:styleId="ad">
    <w:name w:val="List Paragraph"/>
    <w:basedOn w:val="a"/>
    <w:autoRedefine/>
    <w:uiPriority w:val="34"/>
    <w:qFormat/>
    <w:rsid w:val="0076386C"/>
    <w:pPr>
      <w:tabs>
        <w:tab w:val="left" w:pos="567"/>
      </w:tabs>
      <w:ind w:leftChars="68" w:left="150" w:firstLineChars="50" w:firstLine="110"/>
      <w:jc w:val="left"/>
    </w:pPr>
    <w:rPr>
      <w:szCs w:val="22"/>
    </w:rPr>
  </w:style>
  <w:style w:type="paragraph" w:styleId="ae">
    <w:name w:val="Quote"/>
    <w:basedOn w:val="a"/>
    <w:next w:val="a"/>
    <w:link w:val="af"/>
    <w:uiPriority w:val="29"/>
    <w:qFormat/>
    <w:rsid w:val="00A61E80"/>
    <w:rPr>
      <w:i/>
      <w:iCs/>
      <w:color w:val="000000" w:themeColor="text1"/>
    </w:rPr>
  </w:style>
  <w:style w:type="character" w:customStyle="1" w:styleId="af">
    <w:name w:val="引用文 (文字)"/>
    <w:basedOn w:val="a0"/>
    <w:link w:val="ae"/>
    <w:uiPriority w:val="29"/>
    <w:rsid w:val="00A61E80"/>
    <w:rPr>
      <w:rFonts w:ascii="ＭＳ Ｐゴシック" w:eastAsia="ＭＳ Ｐゴシック" w:hAnsi="ＭＳ Ｐゴシック" w:cs="ＭＳ ゴシック"/>
      <w:i/>
      <w:iCs/>
      <w:color w:val="000000" w:themeColor="text1"/>
      <w:sz w:val="24"/>
      <w:szCs w:val="24"/>
    </w:rPr>
  </w:style>
  <w:style w:type="paragraph" w:styleId="af0">
    <w:name w:val="Note Heading"/>
    <w:basedOn w:val="a"/>
    <w:next w:val="a"/>
    <w:link w:val="af1"/>
    <w:uiPriority w:val="99"/>
    <w:unhideWhenUsed/>
    <w:rsid w:val="00F311F0"/>
    <w:pPr>
      <w:jc w:val="center"/>
    </w:pPr>
    <w:rPr>
      <w:spacing w:val="-1"/>
      <w:szCs w:val="22"/>
    </w:rPr>
  </w:style>
  <w:style w:type="character" w:customStyle="1" w:styleId="af1">
    <w:name w:val="記 (文字)"/>
    <w:basedOn w:val="a0"/>
    <w:link w:val="af0"/>
    <w:uiPriority w:val="99"/>
    <w:rsid w:val="00F311F0"/>
    <w:rPr>
      <w:rFonts w:ascii="ＭＳ Ｐゴシック" w:eastAsia="ＭＳ Ｐゴシック" w:hAnsi="ＭＳ Ｐゴシック" w:cs="ＭＳ ゴシック"/>
      <w:spacing w:val="-1"/>
      <w:sz w:val="22"/>
      <w:szCs w:val="22"/>
    </w:rPr>
  </w:style>
  <w:style w:type="paragraph" w:styleId="af2">
    <w:name w:val="Closing"/>
    <w:basedOn w:val="a"/>
    <w:link w:val="af3"/>
    <w:uiPriority w:val="99"/>
    <w:unhideWhenUsed/>
    <w:rsid w:val="00F311F0"/>
    <w:pPr>
      <w:jc w:val="right"/>
    </w:pPr>
    <w:rPr>
      <w:spacing w:val="-1"/>
      <w:szCs w:val="22"/>
    </w:rPr>
  </w:style>
  <w:style w:type="character" w:customStyle="1" w:styleId="af3">
    <w:name w:val="結語 (文字)"/>
    <w:basedOn w:val="a0"/>
    <w:link w:val="af2"/>
    <w:uiPriority w:val="99"/>
    <w:rsid w:val="00F311F0"/>
    <w:rPr>
      <w:rFonts w:ascii="ＭＳ Ｐゴシック" w:eastAsia="ＭＳ Ｐゴシック" w:hAnsi="ＭＳ Ｐゴシック" w:cs="ＭＳ ゴシック"/>
      <w:spacing w:val="-1"/>
      <w:sz w:val="22"/>
      <w:szCs w:val="22"/>
    </w:rPr>
  </w:style>
  <w:style w:type="paragraph" w:styleId="af4">
    <w:name w:val="No Spacing"/>
    <w:uiPriority w:val="1"/>
    <w:qFormat/>
    <w:rsid w:val="00341AB3"/>
    <w:pPr>
      <w:widowControl w:val="0"/>
      <w:wordWrap w:val="0"/>
      <w:autoSpaceDE w:val="0"/>
      <w:autoSpaceDN w:val="0"/>
      <w:adjustRightInd w:val="0"/>
      <w:ind w:left="278" w:firstLineChars="100" w:firstLine="280"/>
      <w:jc w:val="both"/>
    </w:pPr>
    <w:rPr>
      <w:rFonts w:ascii="ＭＳ Ｐゴシック" w:eastAsia="ＭＳ Ｐゴシック" w:hAnsi="ＭＳ Ｐゴシック" w:cs="ＭＳ ゴシック"/>
      <w:sz w:val="22"/>
      <w:szCs w:val="24"/>
    </w:rPr>
  </w:style>
  <w:style w:type="character" w:customStyle="1" w:styleId="20">
    <w:name w:val="見出し 2 (文字)"/>
    <w:basedOn w:val="a0"/>
    <w:link w:val="2"/>
    <w:uiPriority w:val="9"/>
    <w:semiHidden/>
    <w:rsid w:val="00E71A71"/>
    <w:rPr>
      <w:rFonts w:asciiTheme="majorHAnsi" w:eastAsiaTheme="majorEastAsia" w:hAnsiTheme="majorHAnsi" w:cstheme="majorBidi"/>
      <w:sz w:val="22"/>
      <w:szCs w:val="24"/>
    </w:rPr>
  </w:style>
  <w:style w:type="paragraph" w:customStyle="1" w:styleId="af5">
    <w:name w:val="左詰"/>
    <w:basedOn w:val="a"/>
    <w:link w:val="af6"/>
    <w:rsid w:val="00E71A71"/>
    <w:pPr>
      <w:jc w:val="right"/>
    </w:pPr>
  </w:style>
  <w:style w:type="paragraph" w:customStyle="1" w:styleId="af7">
    <w:name w:val="１字さげ"/>
    <w:basedOn w:val="a"/>
    <w:link w:val="af8"/>
    <w:rsid w:val="00E71A71"/>
    <w:pPr>
      <w:ind w:firstLineChars="100" w:firstLine="220"/>
    </w:pPr>
  </w:style>
  <w:style w:type="character" w:customStyle="1" w:styleId="af6">
    <w:name w:val="左詰 (文字)"/>
    <w:basedOn w:val="a0"/>
    <w:link w:val="af5"/>
    <w:rsid w:val="00E71A71"/>
    <w:rPr>
      <w:rFonts w:ascii="ＭＳ Ｐゴシック" w:eastAsia="ＭＳ Ｐゴシック" w:hAnsi="ＭＳ Ｐゴシック" w:cs="ＭＳ ゴシック"/>
      <w:sz w:val="22"/>
      <w:szCs w:val="24"/>
    </w:rPr>
  </w:style>
  <w:style w:type="character" w:customStyle="1" w:styleId="af8">
    <w:name w:val="１字さげ (文字)"/>
    <w:basedOn w:val="a0"/>
    <w:link w:val="af7"/>
    <w:rsid w:val="00E71A71"/>
    <w:rPr>
      <w:rFonts w:ascii="ＭＳ Ｐゴシック" w:eastAsia="ＭＳ Ｐゴシック" w:hAnsi="ＭＳ Ｐゴシック" w:cs="ＭＳ ゴシック"/>
      <w:sz w:val="22"/>
      <w:szCs w:val="24"/>
    </w:rPr>
  </w:style>
  <w:style w:type="paragraph" w:customStyle="1" w:styleId="af9">
    <w:name w:val="標準(太郎文書スタイル)"/>
    <w:uiPriority w:val="99"/>
    <w:rsid w:val="00032D62"/>
    <w:pPr>
      <w:widowControl w:val="0"/>
      <w:overflowPunct w:val="0"/>
      <w:adjustRightInd w:val="0"/>
      <w:jc w:val="both"/>
      <w:textAlignment w:val="baseline"/>
    </w:pPr>
    <w:rPr>
      <w:rFonts w:ascii="Times New Roman" w:eastAsia="ＭＳ ゴシック" w:hAnsi="Times New Roman" w:cs="ＭＳ ゴシック"/>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00&#30330;&#38651;&#29992;&#12496;&#12452;&#12458;&#12510;&#12473;&#35469;&#23450;&#38306;&#20418;\&#35215;&#31684;&#31561;&#12398;&#12402;&#12394;&#24418;&#65288;&#26408;&#26448;&#21033;&#29992;&#35506;&#20316;&#251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25136-AC83-43EB-B098-1A49A319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15</Pages>
  <Words>5281</Words>
  <Characters>2521</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 （事業者認定申請書の様式（例）） </vt:lpstr>
      <vt:lpstr>【別記１】 （事業者認定申請書の様式（例）） </vt:lpstr>
    </vt:vector>
  </TitlesOfParts>
  <Company>FJ-WORK</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 （事業者認定申請書の様式（例）） </dc:title>
  <dc:creator>農林水産省</dc:creator>
  <cp:lastModifiedBy>MPC15</cp:lastModifiedBy>
  <cp:revision>2</cp:revision>
  <cp:lastPrinted>2025-07-25T02:03:00Z</cp:lastPrinted>
  <dcterms:created xsi:type="dcterms:W3CDTF">2025-08-22T00:21:00Z</dcterms:created>
  <dcterms:modified xsi:type="dcterms:W3CDTF">2025-08-22T00:21:00Z</dcterms:modified>
</cp:coreProperties>
</file>